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0E98" w:rsidRDefault="006C0E98" w:rsidP="00415E05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6C0E98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Sun\Desktop\Публичный докла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n\Desktop\Публичный доклад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E98" w:rsidRDefault="006C0E98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0E98" w:rsidRDefault="006C0E98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415E05" w:rsidRPr="006368EA" w:rsidRDefault="00415E05" w:rsidP="00415E05">
      <w:pPr>
        <w:jc w:val="center"/>
        <w:rPr>
          <w:rFonts w:ascii="Times New Roman" w:hAnsi="Times New Roman"/>
          <w:b/>
          <w:sz w:val="28"/>
          <w:szCs w:val="28"/>
        </w:rPr>
      </w:pPr>
      <w:r w:rsidRPr="006368EA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415E05" w:rsidRPr="006368EA" w:rsidRDefault="00612B59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1. Вступление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2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>. Общая характеристика учреждения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eastAsia="Calibri" w:hAnsi="Times New Roman"/>
          <w:bCs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3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 xml:space="preserve">. </w:t>
      </w:r>
      <w:r w:rsidR="00C64BCE" w:rsidRPr="006368EA">
        <w:rPr>
          <w:rFonts w:ascii="Times New Roman" w:eastAsia="Calibri" w:hAnsi="Times New Roman"/>
          <w:bCs/>
          <w:sz w:val="28"/>
          <w:szCs w:val="28"/>
        </w:rPr>
        <w:t xml:space="preserve">Система управления </w:t>
      </w:r>
      <w:r w:rsidR="00427BFF" w:rsidRPr="006368EA">
        <w:rPr>
          <w:rFonts w:ascii="Times New Roman" w:eastAsia="Calibri" w:hAnsi="Times New Roman"/>
          <w:bCs/>
          <w:sz w:val="28"/>
          <w:szCs w:val="28"/>
        </w:rPr>
        <w:t>учреждением</w:t>
      </w:r>
    </w:p>
    <w:p w:rsidR="00415E05" w:rsidRPr="006368EA" w:rsidRDefault="00262F2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4.</w:t>
      </w:r>
      <w:r w:rsidR="00144841" w:rsidRPr="006368EA">
        <w:rPr>
          <w:rFonts w:ascii="Times New Roman" w:eastAsia="Calibri" w:hAnsi="Times New Roman"/>
          <w:bCs/>
          <w:sz w:val="28"/>
          <w:szCs w:val="28"/>
        </w:rPr>
        <w:t xml:space="preserve"> Осуществление образовательного процесса </w:t>
      </w:r>
    </w:p>
    <w:p w:rsidR="00415E05" w:rsidRPr="006368EA" w:rsidRDefault="0014484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5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>. Результаты деятельности</w:t>
      </w:r>
      <w:r w:rsidRPr="006368EA">
        <w:rPr>
          <w:rFonts w:ascii="Times New Roman" w:eastAsia="Calibri" w:hAnsi="Times New Roman"/>
          <w:bCs/>
          <w:sz w:val="28"/>
          <w:szCs w:val="28"/>
        </w:rPr>
        <w:t xml:space="preserve"> ДОУ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6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>. Кадровое обеспечение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7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>. Финансовые ресурсы ДОУ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8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 xml:space="preserve">. Заключение </w:t>
      </w: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color w:val="000000"/>
          <w:sz w:val="23"/>
          <w:szCs w:val="23"/>
          <w:lang w:eastAsia="en-US"/>
        </w:rPr>
      </w:pPr>
      <w:r w:rsidRPr="00275DB2">
        <w:rPr>
          <w:rFonts w:ascii="Times New Roman" w:eastAsia="Calibri" w:hAnsi="Times New Roman"/>
          <w:b/>
          <w:bCs/>
          <w:color w:val="000000"/>
          <w:sz w:val="23"/>
          <w:szCs w:val="23"/>
          <w:lang w:eastAsia="en-US"/>
        </w:rPr>
        <w:t xml:space="preserve">                  </w:t>
      </w: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346931" w:rsidRDefault="00346931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68EA" w:rsidRDefault="006368EA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68EA" w:rsidRDefault="006368EA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346931" w:rsidRDefault="00346931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346931" w:rsidRPr="00C64BCE" w:rsidRDefault="00346931" w:rsidP="00C64BCE">
      <w:pPr>
        <w:pStyle w:val="a4"/>
        <w:numPr>
          <w:ilvl w:val="0"/>
          <w:numId w:val="37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64BCE">
        <w:rPr>
          <w:rFonts w:ascii="Times New Roman" w:hAnsi="Times New Roman"/>
          <w:b/>
          <w:sz w:val="28"/>
          <w:szCs w:val="28"/>
        </w:rPr>
        <w:lastRenderedPageBreak/>
        <w:t>Вступление</w:t>
      </w:r>
    </w:p>
    <w:p w:rsidR="00415E05" w:rsidRPr="00275DB2" w:rsidRDefault="00415E05" w:rsidP="00415E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Представляем Вашему вни</w:t>
      </w:r>
      <w:r w:rsidR="00C64BCE">
        <w:rPr>
          <w:rFonts w:ascii="Times New Roman" w:hAnsi="Times New Roman"/>
          <w:sz w:val="24"/>
          <w:szCs w:val="24"/>
        </w:rPr>
        <w:t>манию ежегодный публичный доклад</w:t>
      </w:r>
      <w:r w:rsidRPr="00275DB2">
        <w:rPr>
          <w:rFonts w:ascii="Times New Roman" w:hAnsi="Times New Roman"/>
          <w:sz w:val="24"/>
          <w:szCs w:val="24"/>
        </w:rPr>
        <w:t>.</w:t>
      </w:r>
    </w:p>
    <w:p w:rsidR="00415E05" w:rsidRPr="00275DB2" w:rsidRDefault="00415E05" w:rsidP="00415E0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Наш публичный доклад содержит информацию о том, чем живет детский сад, как работает, какие у него цели, задачи, какие потребности и какие достижения. Он является своеобразным отчетом педагогического коллектива о результатах работы по реализации образовательной программы, дает возможность, прежде всего, вам родители, более подробно ознакомиться с деятельностью нашего детского сада, в котором воспитываются ваши дети.</w:t>
      </w:r>
    </w:p>
    <w:p w:rsidR="00415E05" w:rsidRPr="00275DB2" w:rsidRDefault="00415E05" w:rsidP="00415E0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Педагоги позаботятся о том, чтобы Ваш ребенок стал самостоятельным, общительным, активным, любознательным, научился мыслить, развил свои творческие способности.</w:t>
      </w:r>
    </w:p>
    <w:p w:rsidR="00415E05" w:rsidRPr="00275DB2" w:rsidRDefault="00415E05" w:rsidP="00415E0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Мы стараемся найти ключик к каждому детскому сердечку, поселить в нём радость, доброту и любовь, раскрыть в каждом ребенке индивидуальность, воспитать чувство уверенности в себе, чувство собственного достоинства, уважение к окружающим людям и окружающему миру.</w:t>
      </w:r>
    </w:p>
    <w:p w:rsidR="00415E05" w:rsidRPr="00275DB2" w:rsidRDefault="00415E05" w:rsidP="00415E0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Для того чтобы успешно справиться с этой непростой задачей, мы пытаемся использовать весь свой духовный и педагогический потенциал. А Вам хотим напомнить, что успех в деле полноценного развития и воспитания ребенка зависит от нашего с Вами дружного союза – взаимодействия «Педагог-Ребенок-Родитель».</w:t>
      </w:r>
    </w:p>
    <w:p w:rsidR="00415E05" w:rsidRPr="00275DB2" w:rsidRDefault="00427BFF" w:rsidP="005C059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Публичном докладе</w:t>
      </w:r>
      <w:r w:rsidR="00415E05" w:rsidRPr="00275DB2">
        <w:rPr>
          <w:rFonts w:ascii="Times New Roman" w:hAnsi="Times New Roman"/>
          <w:sz w:val="24"/>
          <w:szCs w:val="24"/>
        </w:rPr>
        <w:t xml:space="preserve"> представлены результаты деятельности дошкольного обр</w:t>
      </w:r>
      <w:r w:rsidR="00ED25D8">
        <w:rPr>
          <w:rFonts w:ascii="Times New Roman" w:hAnsi="Times New Roman"/>
          <w:sz w:val="24"/>
          <w:szCs w:val="24"/>
        </w:rPr>
        <w:t>азовательного учреждения за 2021-2022</w:t>
      </w:r>
      <w:r w:rsidR="00415E05" w:rsidRPr="00275DB2">
        <w:rPr>
          <w:rFonts w:ascii="Times New Roman" w:hAnsi="Times New Roman"/>
          <w:sz w:val="24"/>
          <w:szCs w:val="24"/>
        </w:rPr>
        <w:t xml:space="preserve"> учебный год. Очень надеемся, что он даст ответы на интересующие Вас вопросы. </w:t>
      </w:r>
      <w:r w:rsidR="005C059D">
        <w:rPr>
          <w:rFonts w:ascii="Times New Roman" w:hAnsi="Times New Roman"/>
          <w:sz w:val="24"/>
          <w:szCs w:val="24"/>
        </w:rPr>
        <w:t xml:space="preserve"> </w:t>
      </w:r>
    </w:p>
    <w:p w:rsidR="00415E05" w:rsidRPr="00275DB2" w:rsidRDefault="00415E05" w:rsidP="00415E0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Мы готовы выслушать Ваши замечания и предложения, осознать свою роль в развитии детского сада. Активный диалог будет способствовать дальнейшей успешной работе по повышению качества, доступности и эффективности образования в</w:t>
      </w:r>
      <w:r w:rsidR="00346931">
        <w:rPr>
          <w:rFonts w:ascii="Times New Roman" w:hAnsi="Times New Roman"/>
          <w:sz w:val="24"/>
          <w:szCs w:val="24"/>
        </w:rPr>
        <w:t xml:space="preserve"> нашем МБДОУ «Кояшкай</w:t>
      </w:r>
      <w:r w:rsidRPr="00275DB2">
        <w:rPr>
          <w:rFonts w:ascii="Times New Roman" w:hAnsi="Times New Roman"/>
          <w:sz w:val="24"/>
          <w:szCs w:val="24"/>
        </w:rPr>
        <w:t>».</w:t>
      </w:r>
    </w:p>
    <w:p w:rsidR="00415E05" w:rsidRPr="00275DB2" w:rsidRDefault="00415E05" w:rsidP="00415E05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275DB2">
        <w:rPr>
          <w:rFonts w:ascii="Times New Roman" w:hAnsi="Times New Roman"/>
          <w:i/>
          <w:sz w:val="24"/>
          <w:szCs w:val="24"/>
        </w:rPr>
        <w:t>С уважением, за</w:t>
      </w:r>
      <w:r w:rsidR="00C64BCE">
        <w:rPr>
          <w:rFonts w:ascii="Times New Roman" w:hAnsi="Times New Roman"/>
          <w:i/>
          <w:sz w:val="24"/>
          <w:szCs w:val="24"/>
        </w:rPr>
        <w:t>ведующий Султанова Ме</w:t>
      </w:r>
      <w:r w:rsidR="00346931">
        <w:rPr>
          <w:rFonts w:ascii="Times New Roman" w:hAnsi="Times New Roman"/>
          <w:i/>
          <w:sz w:val="24"/>
          <w:szCs w:val="24"/>
        </w:rPr>
        <w:t>лауша Азгаровна</w:t>
      </w: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346931" w:rsidRPr="00275DB2" w:rsidRDefault="00415E05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 w:rsidRPr="00275DB2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2. </w:t>
      </w:r>
      <w:r w:rsidR="00346931">
        <w:rPr>
          <w:rFonts w:ascii="Times New Roman" w:eastAsia="Calibri" w:hAnsi="Times New Roman"/>
          <w:b/>
          <w:bCs/>
          <w:sz w:val="28"/>
          <w:szCs w:val="28"/>
          <w:lang w:eastAsia="en-US"/>
        </w:rPr>
        <w:t>Общая характеристика учреждения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9"/>
        <w:gridCol w:w="7416"/>
      </w:tblGrid>
      <w:tr w:rsidR="00346931" w:rsidRPr="006504EB" w:rsidTr="005C4C8D">
        <w:trPr>
          <w:trHeight w:val="426"/>
        </w:trPr>
        <w:tc>
          <w:tcPr>
            <w:tcW w:w="1775" w:type="pct"/>
            <w:vAlign w:val="center"/>
            <w:hideMark/>
          </w:tcPr>
          <w:p w:rsidR="00346931" w:rsidRPr="006504E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vAlign w:val="center"/>
            <w:hideMark/>
          </w:tcPr>
          <w:p w:rsidR="00346931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Муниципальное бюджетное дошкольное образов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ательное учреждение                                               </w:t>
            </w:r>
          </w:p>
          <w:p w:rsidR="00346931" w:rsidRPr="006504E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0CA">
              <w:rPr>
                <w:rFonts w:ascii="Times New Roman" w:hAnsi="Times New Roman" w:cs="Times New Roman"/>
                <w:sz w:val="24"/>
                <w:szCs w:val="24"/>
              </w:rPr>
              <w:t xml:space="preserve">«Муслюмовский детский сад общеразвивающего вида «Кояшкай» Муслюмовского муниципального района Республики Татарстан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(МБДОУ «Кояшкай»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46931" w:rsidRPr="006504EB" w:rsidTr="005C4C8D">
        <w:trPr>
          <w:trHeight w:val="426"/>
        </w:trPr>
        <w:tc>
          <w:tcPr>
            <w:tcW w:w="1775" w:type="pct"/>
            <w:vAlign w:val="center"/>
            <w:hideMark/>
          </w:tcPr>
          <w:p w:rsidR="00346931" w:rsidRPr="006504E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vAlign w:val="center"/>
            <w:hideMark/>
          </w:tcPr>
          <w:p w:rsidR="00346931" w:rsidRPr="006504E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Мелауша</w:t>
            </w:r>
            <w:r w:rsidR="00C64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Азгаровна Султан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ова</w:t>
            </w:r>
          </w:p>
        </w:tc>
      </w:tr>
      <w:tr w:rsidR="00346931" w:rsidRPr="00C64BCE" w:rsidTr="005C4C8D">
        <w:trPr>
          <w:trHeight w:val="325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346931" w:rsidP="005C4C8D">
            <w:pPr>
              <w:pStyle w:val="a3"/>
              <w:spacing w:before="0" w:beforeAutospacing="0" w:after="0" w:afterAutospacing="0"/>
              <w:jc w:val="both"/>
            </w:pPr>
            <w:r w:rsidRPr="00C64BCE">
              <w:t>423970, Республика Татарстан,  Муслюмовский  район, с. Муслюмово, ул. Пушкина, 37.</w:t>
            </w:r>
          </w:p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346931" w:rsidRPr="00C64BCE" w:rsidTr="005C4C8D">
        <w:trPr>
          <w:trHeight w:val="325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8(85556) 2-53-45</w:t>
            </w:r>
          </w:p>
        </w:tc>
      </w:tr>
      <w:tr w:rsidR="00346931" w:rsidRPr="00C64BCE" w:rsidTr="005C4C8D">
        <w:trPr>
          <w:trHeight w:val="281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DKoyash.Mus@tatar.ru</w:t>
            </w:r>
          </w:p>
        </w:tc>
      </w:tr>
      <w:tr w:rsidR="00346931" w:rsidRPr="00C64BCE" w:rsidTr="005C4C8D">
        <w:trPr>
          <w:trHeight w:val="281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346931" w:rsidP="005C4C8D">
            <w:pPr>
              <w:pStyle w:val="a3"/>
              <w:spacing w:before="0" w:beforeAutospacing="0" w:after="0" w:afterAutospacing="0"/>
              <w:jc w:val="both"/>
            </w:pPr>
            <w:r w:rsidRPr="00C64BCE">
              <w:t>Учредитель Учреждения и собственник его имущества -  муниципальное образование «Муслюмовский муниципальный район»  Муслюмовского муниципального района.</w:t>
            </w:r>
          </w:p>
          <w:p w:rsidR="00346931" w:rsidRPr="00C64BCE" w:rsidRDefault="00346931" w:rsidP="005C4C8D">
            <w:pPr>
              <w:pStyle w:val="a3"/>
              <w:spacing w:before="0" w:beforeAutospacing="0" w:after="0" w:afterAutospacing="0"/>
              <w:jc w:val="both"/>
            </w:pPr>
            <w:r w:rsidRPr="00C64BCE">
              <w:t>Функции и полномочия Учредителя осуществляют Исполнительный комитет Муслюмовского муниципального района Республики Татарстан, Палата имущественных и земельных отношений Муслюмовского муниципального района Республики Татарстан, МКУ «Управление образования Муслюмовского муниципального района Республики Татарстан».</w:t>
            </w:r>
          </w:p>
        </w:tc>
      </w:tr>
      <w:tr w:rsidR="00346931" w:rsidRPr="00C64BCE" w:rsidTr="005C4C8D">
        <w:trPr>
          <w:trHeight w:val="281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Дата создания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1977 год</w:t>
            </w:r>
          </w:p>
        </w:tc>
      </w:tr>
      <w:tr w:rsidR="00346931" w:rsidRPr="00C64BCE" w:rsidTr="005C4C8D">
        <w:trPr>
          <w:trHeight w:val="281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 xml:space="preserve"> серия 16Л 01 №0005018 регистрационный номер №8755 от 10.10.2016</w:t>
            </w:r>
          </w:p>
        </w:tc>
      </w:tr>
    </w:tbl>
    <w:p w:rsidR="00415E05" w:rsidRPr="00C64BCE" w:rsidRDefault="00415E05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346931" w:rsidRPr="00435081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Муниципальное бюджетное дошкольное образов</w:t>
      </w:r>
      <w:r>
        <w:rPr>
          <w:rFonts w:ascii="Times New Roman" w:hAnsi="Times New Roman" w:cs="Times New Roman"/>
          <w:sz w:val="24"/>
          <w:szCs w:val="24"/>
        </w:rPr>
        <w:t xml:space="preserve">ательное учреждение </w:t>
      </w:r>
      <w:r w:rsidRPr="001560CA">
        <w:rPr>
          <w:rFonts w:ascii="Times New Roman" w:hAnsi="Times New Roman" w:cs="Times New Roman"/>
          <w:sz w:val="24"/>
          <w:szCs w:val="24"/>
        </w:rPr>
        <w:t xml:space="preserve">«Муслюмовский детский сад общеразвивающего вида «Кояшкай» Муслюмовского муниципального района Республики Татарстан </w:t>
      </w:r>
      <w:r>
        <w:rPr>
          <w:rFonts w:ascii="Times New Roman" w:hAnsi="Times New Roman" w:cs="Times New Roman"/>
          <w:sz w:val="24"/>
          <w:szCs w:val="24"/>
        </w:rPr>
        <w:t xml:space="preserve"> (далее-МБДОУ «Кояшкай»</w:t>
      </w:r>
      <w:r w:rsidRPr="006504EB">
        <w:rPr>
          <w:rFonts w:ascii="Times New Roman" w:hAnsi="Times New Roman" w:cs="Times New Roman"/>
          <w:sz w:val="24"/>
          <w:szCs w:val="24"/>
        </w:rPr>
        <w:t>)</w:t>
      </w:r>
      <w:r w:rsidR="005C05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расположено в жилом районе центра сел</w:t>
      </w:r>
      <w:r w:rsidRPr="006504EB">
        <w:rPr>
          <w:rFonts w:ascii="Times New Roman" w:hAnsi="Times New Roman" w:cs="Times New Roman"/>
          <w:sz w:val="24"/>
          <w:szCs w:val="24"/>
        </w:rPr>
        <w:t>а вдали от производ</w:t>
      </w:r>
      <w:r>
        <w:rPr>
          <w:rFonts w:ascii="Times New Roman" w:hAnsi="Times New Roman" w:cs="Times New Roman"/>
          <w:sz w:val="24"/>
          <w:szCs w:val="24"/>
        </w:rPr>
        <w:t>ящих предприятий</w:t>
      </w:r>
      <w:r w:rsidRPr="006504EB">
        <w:rPr>
          <w:rFonts w:ascii="Times New Roman" w:hAnsi="Times New Roman" w:cs="Times New Roman"/>
          <w:sz w:val="24"/>
          <w:szCs w:val="24"/>
        </w:rPr>
        <w:t>. Здание Детского сада построено по типовому проект</w:t>
      </w:r>
      <w:r>
        <w:rPr>
          <w:rFonts w:ascii="Times New Roman" w:hAnsi="Times New Roman" w:cs="Times New Roman"/>
          <w:sz w:val="24"/>
          <w:szCs w:val="24"/>
        </w:rPr>
        <w:t>у. Проектная наполняемость на 14</w:t>
      </w:r>
      <w:r w:rsidRPr="006504EB">
        <w:rPr>
          <w:rFonts w:ascii="Times New Roman" w:hAnsi="Times New Roman" w:cs="Times New Roman"/>
          <w:sz w:val="24"/>
          <w:szCs w:val="24"/>
        </w:rPr>
        <w:t>0</w:t>
      </w:r>
      <w:r w:rsidR="00ED25D8">
        <w:rPr>
          <w:rFonts w:ascii="Times New Roman" w:hAnsi="Times New Roman" w:cs="Times New Roman"/>
          <w:sz w:val="24"/>
          <w:szCs w:val="24"/>
        </w:rPr>
        <w:t xml:space="preserve"> мест. Общая площадь здания 1143</w:t>
      </w:r>
      <w:r>
        <w:rPr>
          <w:rFonts w:ascii="Times New Roman" w:hAnsi="Times New Roman" w:cs="Times New Roman"/>
          <w:sz w:val="24"/>
          <w:szCs w:val="24"/>
        </w:rPr>
        <w:t>,1</w:t>
      </w:r>
      <w:r w:rsidRPr="006504EB">
        <w:rPr>
          <w:rFonts w:ascii="Times New Roman" w:hAnsi="Times New Roman" w:cs="Times New Roman"/>
          <w:sz w:val="24"/>
          <w:szCs w:val="24"/>
        </w:rPr>
        <w:t xml:space="preserve"> кв. м, из них площадь помещений, используемых непосредственно для нужд образовательного процесса, </w:t>
      </w:r>
      <w:r>
        <w:rPr>
          <w:rFonts w:ascii="Times New Roman" w:hAnsi="Times New Roman" w:cs="Times New Roman"/>
          <w:sz w:val="24"/>
          <w:szCs w:val="24"/>
        </w:rPr>
        <w:t>1074,1</w:t>
      </w:r>
      <w:r w:rsidRPr="00435081">
        <w:rPr>
          <w:rFonts w:ascii="Times New Roman" w:hAnsi="Times New Roman" w:cs="Times New Roman"/>
          <w:sz w:val="24"/>
          <w:szCs w:val="24"/>
        </w:rPr>
        <w:t xml:space="preserve"> кв. м.</w:t>
      </w:r>
    </w:p>
    <w:p w:rsidR="00346931" w:rsidRPr="00435081" w:rsidRDefault="00346931" w:rsidP="00346931">
      <w:pPr>
        <w:pStyle w:val="a3"/>
        <w:spacing w:before="0" w:beforeAutospacing="0" w:after="0" w:afterAutospacing="0"/>
        <w:jc w:val="both"/>
      </w:pPr>
      <w:r w:rsidRPr="00435081">
        <w:t xml:space="preserve"> МБДОУ «Кояшкай</w:t>
      </w:r>
      <w:r>
        <w:t>»</w:t>
      </w:r>
      <w:r w:rsidRPr="00435081">
        <w:t xml:space="preserve"> является юридическим лицом, имеет в оперативном управлении обособленное имущество, самостоятельный баланс и лицевой счет в органах казначейства.</w:t>
      </w:r>
    </w:p>
    <w:p w:rsidR="00346931" w:rsidRPr="00435081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деятельности МБДОУ «Кояшкай»</w:t>
      </w:r>
      <w:r w:rsidRPr="00435081">
        <w:rPr>
          <w:rFonts w:ascii="Times New Roman" w:hAnsi="Times New Roman" w:cs="Times New Roman"/>
          <w:sz w:val="24"/>
          <w:szCs w:val="24"/>
        </w:rPr>
        <w:t xml:space="preserve"> – осуществление образовательной деятельности по реализации образовательных программ дошкольного образования.</w:t>
      </w:r>
    </w:p>
    <w:p w:rsidR="00346931" w:rsidRPr="00435081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Пред</w:t>
      </w:r>
      <w:r>
        <w:rPr>
          <w:rFonts w:ascii="Times New Roman" w:hAnsi="Times New Roman" w:cs="Times New Roman"/>
          <w:sz w:val="24"/>
          <w:szCs w:val="24"/>
        </w:rPr>
        <w:t>метом деятельности МБДОУ «Кояшкай»</w:t>
      </w:r>
      <w:r w:rsidRPr="006504EB">
        <w:rPr>
          <w:rFonts w:ascii="Times New Roman" w:hAnsi="Times New Roman" w:cs="Times New Roman"/>
          <w:sz w:val="24"/>
          <w:szCs w:val="24"/>
        </w:rPr>
        <w:t xml:space="preserve">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</w:t>
      </w:r>
      <w:r w:rsidRPr="00435081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346931" w:rsidRPr="00435081" w:rsidRDefault="00346931" w:rsidP="00346931">
      <w:pPr>
        <w:pStyle w:val="a3"/>
        <w:spacing w:before="0" w:beforeAutospacing="0" w:after="0" w:afterAutospacing="0"/>
        <w:jc w:val="both"/>
      </w:pPr>
      <w:r w:rsidRPr="00435081">
        <w:t>Деятельность детского сада основывается на принципах демократии, гуманизма, общедоступности образования, приоритета общечеловеческих ценностей жизни и здоровья человека, гражданственности, свободного развития личности, автономности и светского характера образования.</w:t>
      </w:r>
    </w:p>
    <w:p w:rsidR="00346931" w:rsidRPr="00435081" w:rsidRDefault="00346931" w:rsidP="00346931">
      <w:pPr>
        <w:pStyle w:val="a3"/>
        <w:spacing w:before="0" w:beforeAutospacing="0" w:after="0" w:afterAutospacing="0"/>
        <w:jc w:val="both"/>
      </w:pPr>
      <w:r w:rsidRPr="00435081">
        <w:t>Детский сад осуществляет следующие основные виды деятельности: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реализация основной общеобразовательной программы дошкольного образования;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присмотр и уход за детьми дошкольного возраста.</w:t>
      </w:r>
    </w:p>
    <w:p w:rsidR="00346931" w:rsidRPr="00435081" w:rsidRDefault="00346931" w:rsidP="00346931">
      <w:pPr>
        <w:pStyle w:val="a3"/>
        <w:spacing w:before="0" w:beforeAutospacing="0" w:after="0" w:afterAutospacing="0"/>
        <w:jc w:val="both"/>
      </w:pPr>
      <w:r w:rsidRPr="00435081">
        <w:t> О</w:t>
      </w:r>
      <w:r w:rsidR="00A325A2">
        <w:t>сновными задачами деятельности д</w:t>
      </w:r>
      <w:r w:rsidRPr="00435081">
        <w:t>етского сада являются: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охрана жизни и укрепление физического и психического здоровья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формирование общей культуры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развитие физических, интеллектуальных, нравственных и личностных качеств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 xml:space="preserve"> - формирование предпосылок </w:t>
      </w:r>
      <w:r>
        <w:t xml:space="preserve">к </w:t>
      </w:r>
      <w:r w:rsidRPr="00435081">
        <w:t>учебной деятельности у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-осуществление необходимой коррекции недостатков в физическом и (или) психическом развитии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взаимодействие с семьями для обеспечения полноценного развития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оказание консультативной и методической помощи родителям (законным представителям) по вопросам воспитания, обучения и развития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определение содержания социального заказа на образование и требований к орга</w:t>
      </w:r>
      <w:r w:rsidRPr="00435081">
        <w:softHyphen/>
        <w:t>низации образовательного процесса на уровне Учреждения;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создание комфортности пребывания детей, родит</w:t>
      </w:r>
      <w:r>
        <w:t>елей и сотрудников в ДОУ</w:t>
      </w:r>
      <w:r w:rsidRPr="00435081">
        <w:t>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повышение уровня об</w:t>
      </w:r>
      <w:r>
        <w:t>щественной значимости ДОУ</w:t>
      </w:r>
      <w:r w:rsidRPr="00435081">
        <w:t>, поиск новых эффек</w:t>
      </w:r>
      <w:r w:rsidRPr="00435081">
        <w:softHyphen/>
        <w:t>тивных форм взаимодействия с родителями (законными представителями) воспитанников, общественностью, другими образовательными учреждениями, учреждениями культуры, упрочение принципа откр</w:t>
      </w:r>
      <w:r>
        <w:t>ытости ДОУ</w:t>
      </w:r>
      <w:r w:rsidRPr="00435081">
        <w:t>;</w:t>
      </w:r>
    </w:p>
    <w:p w:rsidR="0034693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совершенствование материально-технической базы педагогического процесса.</w:t>
      </w:r>
    </w:p>
    <w:p w:rsidR="00346931" w:rsidRDefault="00346931" w:rsidP="00346931">
      <w:pPr>
        <w:pStyle w:val="a3"/>
        <w:spacing w:before="0" w:beforeAutospacing="0" w:after="0" w:afterAutospacing="0"/>
        <w:ind w:firstLine="709"/>
        <w:jc w:val="both"/>
      </w:pPr>
      <w:r>
        <w:t>В своей деятельности Учреждение руководствуется на нормативно-правовых документах, как: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Конвенци</w:t>
      </w:r>
      <w:r w:rsidR="00A325A2">
        <w:rPr>
          <w:rFonts w:ascii="Times New Roman" w:hAnsi="Times New Roman" w:cs="Times New Roman"/>
          <w:sz w:val="24"/>
          <w:szCs w:val="24"/>
        </w:rPr>
        <w:t>я ООН о правах ребёнка</w:t>
      </w:r>
      <w:r w:rsidRPr="008549E3">
        <w:rPr>
          <w:rFonts w:ascii="Times New Roman" w:hAnsi="Times New Roman" w:cs="Times New Roman"/>
          <w:sz w:val="24"/>
          <w:szCs w:val="24"/>
        </w:rPr>
        <w:t>.</w:t>
      </w:r>
    </w:p>
    <w:p w:rsidR="00346931" w:rsidRDefault="00A325A2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Конституция РФ</w:t>
      </w:r>
      <w:r w:rsidR="00346931" w:rsidRPr="008549E3">
        <w:rPr>
          <w:rFonts w:ascii="Times New Roman" w:hAnsi="Times New Roman" w:cs="Times New Roman"/>
          <w:sz w:val="24"/>
          <w:szCs w:val="24"/>
        </w:rPr>
        <w:t>.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lastRenderedPageBreak/>
        <w:t xml:space="preserve">Федеральный закон Российской Федерации </w:t>
      </w:r>
      <w:r w:rsidR="006D344D">
        <w:rPr>
          <w:rFonts w:ascii="Times New Roman" w:hAnsi="Times New Roman" w:cs="Times New Roman"/>
          <w:sz w:val="24"/>
          <w:szCs w:val="24"/>
        </w:rPr>
        <w:t xml:space="preserve"> от </w:t>
      </w:r>
      <w:r w:rsidRPr="008549E3">
        <w:rPr>
          <w:rFonts w:ascii="Times New Roman" w:hAnsi="Times New Roman" w:cs="Times New Roman"/>
          <w:sz w:val="24"/>
          <w:szCs w:val="24"/>
        </w:rPr>
        <w:t>29 декабря 2012 года</w:t>
      </w:r>
      <w:r w:rsidR="002A498D">
        <w:rPr>
          <w:rFonts w:ascii="Times New Roman" w:hAnsi="Times New Roman" w:cs="Times New Roman"/>
          <w:sz w:val="24"/>
          <w:szCs w:val="24"/>
        </w:rPr>
        <w:t xml:space="preserve"> </w:t>
      </w:r>
      <w:r w:rsidR="002A498D" w:rsidRPr="006504EB">
        <w:rPr>
          <w:rFonts w:ascii="Times New Roman" w:hAnsi="Times New Roman" w:cs="Times New Roman"/>
          <w:sz w:val="24"/>
          <w:szCs w:val="24"/>
        </w:rPr>
        <w:t>№ 273-ФЗ</w:t>
      </w:r>
      <w:r w:rsidR="006D344D">
        <w:rPr>
          <w:rFonts w:ascii="Times New Roman" w:hAnsi="Times New Roman" w:cs="Times New Roman"/>
          <w:sz w:val="24"/>
          <w:szCs w:val="24"/>
        </w:rPr>
        <w:t xml:space="preserve"> «</w:t>
      </w:r>
      <w:r w:rsidR="006D344D" w:rsidRPr="008549E3">
        <w:rPr>
          <w:rFonts w:ascii="Times New Roman" w:hAnsi="Times New Roman" w:cs="Times New Roman"/>
          <w:sz w:val="24"/>
          <w:szCs w:val="24"/>
        </w:rPr>
        <w:t>Об образовании в Р</w:t>
      </w:r>
      <w:r w:rsidR="006D344D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6D344D" w:rsidRPr="008549E3">
        <w:rPr>
          <w:rFonts w:ascii="Times New Roman" w:hAnsi="Times New Roman" w:cs="Times New Roman"/>
          <w:sz w:val="24"/>
          <w:szCs w:val="24"/>
        </w:rPr>
        <w:t>Ф</w:t>
      </w:r>
      <w:r w:rsidR="006D344D">
        <w:rPr>
          <w:rFonts w:ascii="Times New Roman" w:hAnsi="Times New Roman" w:cs="Times New Roman"/>
          <w:sz w:val="24"/>
          <w:szCs w:val="24"/>
        </w:rPr>
        <w:t>едерации».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ФГОС дошкольного образования, утверждённого приказом Министерства образования и науки РФ от 2013 года № 1155.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РФ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от 30.08.2013 г. №1014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Профессиональный стандарт педагога (педагогическая деятельность в сфере дошкольного, начального общего, основного общего, среднего общего образования). (Приказ Министерства труда и социальной защиты РФ от 18.10.2013. №544н).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РФ от 15.05.2013 г №26 «Об утверждении СанПиН 2.4.1.3049-13 «Санитарно-эпидемиологические требования к устройству, содержанию и организации режима работы в дошкольных организациях».</w:t>
      </w:r>
    </w:p>
    <w:p w:rsidR="00346931" w:rsidRPr="008549E3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Комментарии к ФГОС дошкольного образования (методические рекомендации Минобрнауки России от 28.02.2014 г. №08-249)</w:t>
      </w:r>
    </w:p>
    <w:p w:rsidR="00346931" w:rsidRDefault="00346931" w:rsidP="00346931">
      <w:p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i/>
          <w:iCs/>
          <w:sz w:val="24"/>
          <w:szCs w:val="24"/>
        </w:rPr>
        <w:t>На республиканском уровне:</w:t>
      </w:r>
    </w:p>
    <w:p w:rsidR="00346931" w:rsidRDefault="00346931" w:rsidP="00346931">
      <w:pPr>
        <w:pStyle w:val="a4"/>
        <w:numPr>
          <w:ilvl w:val="0"/>
          <w:numId w:val="3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О Государственных языках РТ и о других языках в РТ – Закон РТ от 08.07. 1992 № 1560-ХII</w:t>
      </w:r>
    </w:p>
    <w:p w:rsidR="00346931" w:rsidRDefault="00346931" w:rsidP="00346931">
      <w:pPr>
        <w:spacing w:after="23"/>
        <w:ind w:right="198"/>
        <w:jc w:val="both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i/>
          <w:iCs/>
          <w:sz w:val="24"/>
          <w:szCs w:val="24"/>
        </w:rPr>
        <w:t>На локальном уровне:</w:t>
      </w:r>
    </w:p>
    <w:p w:rsidR="00346931" w:rsidRDefault="00346931" w:rsidP="00346931">
      <w:pPr>
        <w:pStyle w:val="a4"/>
        <w:numPr>
          <w:ilvl w:val="0"/>
          <w:numId w:val="4"/>
        </w:numPr>
        <w:spacing w:after="23"/>
        <w:ind w:right="1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Устав МБДОУ «Кояшкай» (у</w:t>
      </w:r>
      <w:r w:rsidRPr="008549E3">
        <w:rPr>
          <w:rFonts w:ascii="Times New Roman" w:hAnsi="Times New Roman" w:cs="Times New Roman"/>
          <w:sz w:val="24"/>
          <w:szCs w:val="24"/>
        </w:rPr>
        <w:t>тверждён постановлением испол</w:t>
      </w:r>
      <w:r w:rsidR="00A325A2">
        <w:rPr>
          <w:rFonts w:ascii="Times New Roman" w:hAnsi="Times New Roman" w:cs="Times New Roman"/>
          <w:sz w:val="24"/>
          <w:szCs w:val="24"/>
        </w:rPr>
        <w:t>нительного комитета от 21 мая 2019 года №206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549E3">
        <w:rPr>
          <w:rFonts w:ascii="Times New Roman" w:hAnsi="Times New Roman" w:cs="Times New Roman"/>
          <w:sz w:val="24"/>
          <w:szCs w:val="24"/>
        </w:rPr>
        <w:t>.</w:t>
      </w:r>
    </w:p>
    <w:p w:rsidR="00346931" w:rsidRDefault="00346931" w:rsidP="00346931">
      <w:pPr>
        <w:pStyle w:val="a4"/>
        <w:numPr>
          <w:ilvl w:val="0"/>
          <w:numId w:val="4"/>
        </w:numPr>
        <w:spacing w:after="23"/>
        <w:ind w:right="198"/>
        <w:jc w:val="both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МБДОУ «Кояшкай», которая   разработана с учетом  основной образовательной программы дошкольного образования «От рождения до школы» (одобрена федеральным УМО по общему образованию 20 мая 2015г.) под редакцией Н.Е.Вераксы, Т.С.Комаровой, М.А.Васильевой (далее - </w:t>
      </w:r>
      <w:r>
        <w:rPr>
          <w:rFonts w:ascii="Times New Roman" w:hAnsi="Times New Roman" w:cs="Times New Roman"/>
          <w:sz w:val="24"/>
          <w:szCs w:val="24"/>
        </w:rPr>
        <w:t>ООП ДО «От рождения до школы».</w:t>
      </w:r>
    </w:p>
    <w:p w:rsidR="00346931" w:rsidRPr="002F54F2" w:rsidRDefault="00346931" w:rsidP="00346931">
      <w:pPr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2F54F2">
        <w:rPr>
          <w:rFonts w:ascii="Times New Roman" w:hAnsi="Times New Roman" w:cs="Times New Roman"/>
          <w:sz w:val="24"/>
          <w:szCs w:val="24"/>
        </w:rPr>
        <w:t>Деятельность ДОУ осуществляется на основании лицензии на осуществление образовательной деятельности от  10.10.2016года, регистрационный номер  8755 серия 16 Л 01 №0005018 на основную общеобразовательную пр</w:t>
      </w:r>
      <w:r>
        <w:rPr>
          <w:rFonts w:ascii="Times New Roman" w:hAnsi="Times New Roman" w:cs="Times New Roman"/>
          <w:sz w:val="24"/>
          <w:szCs w:val="24"/>
        </w:rPr>
        <w:t>ограмму дошкольного образования</w:t>
      </w:r>
      <w:r w:rsidRPr="002F54F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46931" w:rsidRPr="00F12021" w:rsidRDefault="00346931" w:rsidP="00346931">
      <w:pPr>
        <w:spacing w:after="0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F12021">
        <w:rPr>
          <w:rFonts w:ascii="Times New Roman" w:hAnsi="Times New Roman" w:cs="Times New Roman"/>
          <w:sz w:val="24"/>
          <w:szCs w:val="24"/>
        </w:rPr>
        <w:t xml:space="preserve">Лицензия на осуществление медицинской деятельности </w:t>
      </w:r>
      <w:r w:rsidR="00A325A2">
        <w:rPr>
          <w:rFonts w:ascii="Times New Roman" w:hAnsi="Times New Roman" w:cs="Times New Roman"/>
          <w:sz w:val="24"/>
          <w:szCs w:val="24"/>
        </w:rPr>
        <w:t>(регистрационный номер лицензии</w:t>
      </w:r>
      <w:r w:rsidRPr="00F12021">
        <w:rPr>
          <w:rFonts w:ascii="Times New Roman" w:hAnsi="Times New Roman" w:cs="Times New Roman"/>
          <w:sz w:val="24"/>
          <w:szCs w:val="24"/>
        </w:rPr>
        <w:t xml:space="preserve"> </w:t>
      </w:r>
      <w:r w:rsidR="00A325A2">
        <w:rPr>
          <w:rFonts w:ascii="Times New Roman" w:hAnsi="Times New Roman" w:cs="Times New Roman"/>
          <w:sz w:val="24"/>
          <w:szCs w:val="24"/>
        </w:rPr>
        <w:t>ЛО-16-01-008537, дата предоставления лицензии 26.01.2021г.)</w:t>
      </w:r>
      <w:r w:rsidRPr="00F12021">
        <w:rPr>
          <w:rFonts w:ascii="Times New Roman" w:hAnsi="Times New Roman" w:cs="Times New Roman"/>
          <w:sz w:val="24"/>
          <w:szCs w:val="24"/>
        </w:rPr>
        <w:t xml:space="preserve"> </w:t>
      </w:r>
      <w:r w:rsidR="00A325A2">
        <w:rPr>
          <w:rFonts w:ascii="Times New Roman" w:hAnsi="Times New Roman" w:cs="Times New Roman"/>
          <w:sz w:val="24"/>
          <w:szCs w:val="24"/>
        </w:rPr>
        <w:t>Лицензируемый вид деятельности – о</w:t>
      </w:r>
      <w:r w:rsidR="00EA2C5A">
        <w:rPr>
          <w:rFonts w:ascii="Times New Roman" w:hAnsi="Times New Roman" w:cs="Times New Roman"/>
          <w:sz w:val="24"/>
          <w:szCs w:val="24"/>
        </w:rPr>
        <w:t>казание первичной доврачебной м</w:t>
      </w:r>
      <w:r w:rsidR="00A325A2">
        <w:rPr>
          <w:rFonts w:ascii="Times New Roman" w:hAnsi="Times New Roman" w:cs="Times New Roman"/>
          <w:sz w:val="24"/>
          <w:szCs w:val="24"/>
        </w:rPr>
        <w:t>едико-</w:t>
      </w:r>
      <w:r w:rsidR="00EA2C5A">
        <w:rPr>
          <w:rFonts w:ascii="Times New Roman" w:hAnsi="Times New Roman" w:cs="Times New Roman"/>
          <w:sz w:val="24"/>
          <w:szCs w:val="24"/>
        </w:rPr>
        <w:t xml:space="preserve">санитарной  помощи в амбулаторных условиях по сестринскому делу в педиатрии. </w:t>
      </w:r>
      <w:r w:rsidRPr="00F12021">
        <w:rPr>
          <w:rFonts w:ascii="Times New Roman" w:hAnsi="Times New Roman" w:cs="Times New Roman"/>
          <w:sz w:val="24"/>
          <w:szCs w:val="24"/>
        </w:rPr>
        <w:t xml:space="preserve">Срок действия бессрочно. </w:t>
      </w:r>
    </w:p>
    <w:p w:rsidR="00346931" w:rsidRPr="00F12021" w:rsidRDefault="00346931" w:rsidP="00346931">
      <w:pPr>
        <w:spacing w:after="0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F12021">
        <w:rPr>
          <w:rFonts w:ascii="Times New Roman" w:hAnsi="Times New Roman" w:cs="Times New Roman"/>
          <w:sz w:val="24"/>
          <w:szCs w:val="24"/>
        </w:rPr>
        <w:t xml:space="preserve">Основной государственный регистрационный номер (ОГРН): 1021605554915. </w:t>
      </w:r>
    </w:p>
    <w:p w:rsidR="00346931" w:rsidRPr="00F12021" w:rsidRDefault="00346931" w:rsidP="00346931">
      <w:pPr>
        <w:spacing w:after="0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F12021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(ИНН): 1629002004</w:t>
      </w:r>
    </w:p>
    <w:p w:rsidR="00346931" w:rsidRPr="00F12021" w:rsidRDefault="00346931" w:rsidP="00346931">
      <w:pPr>
        <w:spacing w:after="0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F12021">
        <w:rPr>
          <w:rFonts w:ascii="Times New Roman" w:hAnsi="Times New Roman" w:cs="Times New Roman"/>
          <w:sz w:val="24"/>
          <w:szCs w:val="24"/>
        </w:rPr>
        <w:t xml:space="preserve">Деятельность ДОУ строится на праве оперативного управления зданием (свидетельство о государственной регистрации права серия 16–АК 037671 от 18.08.2011 года); праве на постоянное (бессрочное) пользование земельным участком (серия 16–АК 037792 от 31.08.2011 года).  </w:t>
      </w:r>
    </w:p>
    <w:p w:rsidR="00346931" w:rsidRPr="00F12021" w:rsidRDefault="00346931" w:rsidP="00346931">
      <w:pPr>
        <w:spacing w:after="0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F12021">
        <w:rPr>
          <w:rFonts w:ascii="Times New Roman" w:hAnsi="Times New Roman" w:cs="Times New Roman"/>
          <w:sz w:val="24"/>
          <w:szCs w:val="24"/>
        </w:rPr>
        <w:t xml:space="preserve">ДОУ имеет санитарно-эпидемиологическое заключение, выданное Территориальным отделом Управления Федеральной службы по надзору в сфере защиты прав </w:t>
      </w:r>
      <w:r w:rsidRPr="00F12021">
        <w:rPr>
          <w:rFonts w:ascii="Times New Roman" w:hAnsi="Times New Roman" w:cs="Times New Roman"/>
          <w:sz w:val="24"/>
          <w:szCs w:val="24"/>
        </w:rPr>
        <w:lastRenderedPageBreak/>
        <w:t>потребителей и благополучия человека по Республике Татарстан</w:t>
      </w:r>
      <w:r w:rsidR="00A325A2">
        <w:rPr>
          <w:rFonts w:ascii="Times New Roman" w:hAnsi="Times New Roman" w:cs="Times New Roman"/>
          <w:sz w:val="24"/>
          <w:szCs w:val="24"/>
        </w:rPr>
        <w:t xml:space="preserve"> </w:t>
      </w:r>
      <w:r w:rsidRPr="00F12021">
        <w:rPr>
          <w:rFonts w:ascii="Times New Roman" w:hAnsi="Times New Roman" w:cs="Times New Roman"/>
          <w:sz w:val="24"/>
          <w:szCs w:val="24"/>
        </w:rPr>
        <w:t>в городе Набережные Челны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2021">
        <w:rPr>
          <w:rFonts w:ascii="Times New Roman" w:hAnsi="Times New Roman" w:cs="Times New Roman"/>
          <w:sz w:val="24"/>
          <w:szCs w:val="24"/>
        </w:rPr>
        <w:t>№ 16.30.24</w:t>
      </w:r>
      <w:r w:rsidR="00EA2C5A">
        <w:rPr>
          <w:rFonts w:ascii="Times New Roman" w:hAnsi="Times New Roman" w:cs="Times New Roman"/>
          <w:sz w:val="24"/>
          <w:szCs w:val="24"/>
        </w:rPr>
        <w:t>.000.М.000252.07.19 от 10.07.2019</w:t>
      </w:r>
      <w:r w:rsidRPr="00F12021">
        <w:rPr>
          <w:rFonts w:ascii="Times New Roman" w:hAnsi="Times New Roman" w:cs="Times New Roman"/>
          <w:sz w:val="24"/>
          <w:szCs w:val="24"/>
        </w:rPr>
        <w:t xml:space="preserve"> г. с приложением к санитарно-эпидемиологическому заключению.</w:t>
      </w:r>
    </w:p>
    <w:p w:rsidR="00346931" w:rsidRPr="00435081" w:rsidRDefault="00346931" w:rsidP="00346931">
      <w:pPr>
        <w:pStyle w:val="a3"/>
        <w:spacing w:before="0" w:beforeAutospacing="0" w:after="0" w:afterAutospacing="0"/>
        <w:jc w:val="both"/>
      </w:pPr>
      <w:r w:rsidRPr="00435081">
        <w:t>Образование в Учреждении носит светский характер. В детский сад принимаются дети в возрасте от 2 месяцев до 7 лет. В группах общеразвивающей направленности предельная наполняемость определяется, исходя из расчета площади  групповой (игровой) – для ясельных групп не менее 2,5 метров квадратных на одного ребенка, в дошкольных группах не менее 2,0 метров квадратных на одного ребенка.</w:t>
      </w:r>
    </w:p>
    <w:p w:rsidR="00346931" w:rsidRDefault="00346931" w:rsidP="00346931">
      <w:pPr>
        <w:pStyle w:val="a3"/>
        <w:spacing w:before="0" w:beforeAutospacing="0" w:after="0" w:afterAutospacing="0"/>
        <w:jc w:val="both"/>
      </w:pPr>
      <w:r w:rsidRPr="00435081">
        <w:t>Режим работы Учреждения: пятидневная рабочая неделя, полный день – 10,5-часовое пребывание детей (с 07.00 до 17.30 часов). По запросам родителей (законных представителей) и на основании Приказа заведующего детским садом   в МБДОУ может быть открыта  группа выходного дня.</w:t>
      </w:r>
    </w:p>
    <w:p w:rsidR="00452881" w:rsidRDefault="00346931" w:rsidP="00452881">
      <w:pPr>
        <w:widowControl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59D2">
        <w:rPr>
          <w:rFonts w:ascii="Times New Roman" w:hAnsi="Times New Roman" w:cs="Times New Roman"/>
          <w:sz w:val="24"/>
          <w:szCs w:val="24"/>
        </w:rPr>
        <w:t xml:space="preserve">На сегодняшний день </w:t>
      </w:r>
      <w:r w:rsidR="00EA2C5A">
        <w:rPr>
          <w:rFonts w:ascii="Times New Roman" w:hAnsi="Times New Roman" w:cs="Times New Roman"/>
          <w:sz w:val="24"/>
          <w:szCs w:val="24"/>
        </w:rPr>
        <w:t>в детском саду воспитывается 138</w:t>
      </w:r>
      <w:r>
        <w:rPr>
          <w:rFonts w:ascii="Times New Roman" w:hAnsi="Times New Roman" w:cs="Times New Roman"/>
          <w:sz w:val="24"/>
          <w:szCs w:val="24"/>
        </w:rPr>
        <w:t xml:space="preserve"> детей</w:t>
      </w:r>
      <w:r w:rsidRPr="000C59D2">
        <w:rPr>
          <w:rFonts w:ascii="Times New Roman" w:hAnsi="Times New Roman" w:cs="Times New Roman"/>
          <w:sz w:val="24"/>
          <w:szCs w:val="24"/>
        </w:rPr>
        <w:t>.  В начале июня проводим предварительное комплектование первой младшей группы детского сада, а в начале сентября проводим комплектование всех 6 групп ДОУ. При наличии свободных мест в течение года проводится доукомплектование групп.</w:t>
      </w:r>
    </w:p>
    <w:p w:rsidR="00346931" w:rsidRPr="00452881" w:rsidRDefault="00452881" w:rsidP="00452881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="009F2FCE">
        <w:rPr>
          <w:rFonts w:ascii="Times New Roman" w:hAnsi="Times New Roman" w:cs="Times New Roman"/>
          <w:b/>
          <w:sz w:val="28"/>
          <w:szCs w:val="28"/>
        </w:rPr>
        <w:t>Система управления Учреждением</w:t>
      </w:r>
    </w:p>
    <w:p w:rsidR="00346931" w:rsidRPr="00FB153E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 МБДОУ «Кояшкай»</w:t>
      </w:r>
      <w:r w:rsidRPr="006504EB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действующим законодат</w:t>
      </w:r>
      <w:r w:rsidR="002A498D">
        <w:rPr>
          <w:rFonts w:ascii="Times New Roman" w:hAnsi="Times New Roman" w:cs="Times New Roman"/>
          <w:sz w:val="24"/>
          <w:szCs w:val="24"/>
        </w:rPr>
        <w:t>ельством и У</w:t>
      </w:r>
      <w:r>
        <w:rPr>
          <w:rFonts w:ascii="Times New Roman" w:hAnsi="Times New Roman" w:cs="Times New Roman"/>
          <w:sz w:val="24"/>
          <w:szCs w:val="24"/>
        </w:rPr>
        <w:t>ставом ДОУ и</w:t>
      </w:r>
      <w:r w:rsidRPr="006504EB">
        <w:rPr>
          <w:rFonts w:ascii="Times New Roman" w:hAnsi="Times New Roman" w:cs="Times New Roman"/>
          <w:sz w:val="24"/>
          <w:szCs w:val="24"/>
        </w:rPr>
        <w:t xml:space="preserve"> строится на принципах единоначалия и коллегиальности. Коллегиальными органами управле</w:t>
      </w:r>
      <w:r>
        <w:rPr>
          <w:rFonts w:ascii="Times New Roman" w:hAnsi="Times New Roman" w:cs="Times New Roman"/>
          <w:sz w:val="24"/>
          <w:szCs w:val="24"/>
        </w:rPr>
        <w:t xml:space="preserve">ния являются: </w:t>
      </w:r>
      <w:r w:rsidRPr="006504EB">
        <w:rPr>
          <w:rFonts w:ascii="Times New Roman" w:hAnsi="Times New Roman" w:cs="Times New Roman"/>
          <w:sz w:val="24"/>
          <w:szCs w:val="24"/>
        </w:rPr>
        <w:t xml:space="preserve"> педагогический совет, общее собрание работников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504EB">
        <w:rPr>
          <w:rFonts w:ascii="Times New Roman" w:hAnsi="Times New Roman" w:cs="Times New Roman"/>
          <w:sz w:val="24"/>
          <w:szCs w:val="24"/>
        </w:rPr>
        <w:t>Единоличным исполнительным органом является руков</w:t>
      </w:r>
      <w:r>
        <w:rPr>
          <w:rFonts w:ascii="Times New Roman" w:hAnsi="Times New Roman" w:cs="Times New Roman"/>
          <w:sz w:val="24"/>
          <w:szCs w:val="24"/>
        </w:rPr>
        <w:t>одитель – заведующий</w:t>
      </w:r>
      <w:r w:rsidR="002A49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Султанова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Мелауша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Азгаровна, 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- 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 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работы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31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дол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лет.</w:t>
      </w:r>
    </w:p>
    <w:p w:rsidR="00346931" w:rsidRPr="000B7746" w:rsidRDefault="00346931" w:rsidP="00346931">
      <w:pPr>
        <w:tabs>
          <w:tab w:val="left" w:pos="2407"/>
        </w:tabs>
        <w:spacing w:after="0" w:line="240" w:lineRule="auto"/>
        <w:ind w:right="173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старший воспитатель Гиздатова Регина Валентиновна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образован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 атте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F2F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 работы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>18 лет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долж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5C05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ости 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>– 1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46931" w:rsidRPr="000B7746" w:rsidRDefault="00346931" w:rsidP="00346931">
      <w:pPr>
        <w:tabs>
          <w:tab w:val="left" w:pos="2407"/>
        </w:tabs>
        <w:spacing w:after="0" w:line="240" w:lineRule="auto"/>
        <w:ind w:right="173"/>
        <w:jc w:val="both"/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="009F2F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аведующий хозяйством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Сабирова Айсылу Рафиловна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C05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F2F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9F2FC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>средне-специально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стаж работы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 1 год.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6931" w:rsidRPr="006504EB" w:rsidRDefault="00346931" w:rsidP="0034693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bCs/>
          <w:sz w:val="24"/>
          <w:szCs w:val="24"/>
        </w:rPr>
        <w:t>Органы управл</w:t>
      </w:r>
      <w:r w:rsidR="002A498D">
        <w:rPr>
          <w:rFonts w:ascii="Times New Roman" w:hAnsi="Times New Roman" w:cs="Times New Roman"/>
          <w:bCs/>
          <w:sz w:val="24"/>
          <w:szCs w:val="24"/>
        </w:rPr>
        <w:t>ения, действующие в Учреждении</w:t>
      </w:r>
    </w:p>
    <w:tbl>
      <w:tblPr>
        <w:tblW w:w="4965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1"/>
        <w:gridCol w:w="7459"/>
      </w:tblGrid>
      <w:tr w:rsidR="00346931" w:rsidRPr="006504EB" w:rsidTr="005C4C8D">
        <w:tc>
          <w:tcPr>
            <w:tcW w:w="977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4023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346931" w:rsidRPr="006504EB" w:rsidTr="005C4C8D">
        <w:tc>
          <w:tcPr>
            <w:tcW w:w="977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4023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</w:t>
            </w:r>
            <w:r w:rsidR="002A498D">
              <w:rPr>
                <w:rFonts w:ascii="Times New Roman" w:hAnsi="Times New Roman" w:cs="Times New Roman"/>
                <w:sz w:val="24"/>
                <w:szCs w:val="24"/>
              </w:rPr>
              <w:t>осуществляет общее руководство д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етским садом</w:t>
            </w:r>
          </w:p>
        </w:tc>
      </w:tr>
      <w:tr w:rsidR="00346931" w:rsidRPr="006504EB" w:rsidTr="005C4C8D">
        <w:trPr>
          <w:trHeight w:val="4601"/>
        </w:trPr>
        <w:tc>
          <w:tcPr>
            <w:tcW w:w="977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Педагогический совет</w:t>
            </w:r>
          </w:p>
        </w:tc>
        <w:tc>
          <w:tcPr>
            <w:tcW w:w="4023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</w:t>
            </w:r>
            <w:r w:rsidR="002A498D">
              <w:rPr>
                <w:rFonts w:ascii="Times New Roman" w:hAnsi="Times New Roman" w:cs="Times New Roman"/>
                <w:sz w:val="24"/>
                <w:szCs w:val="24"/>
              </w:rPr>
              <w:t>ью д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етского сада,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том числе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обсуждает и проводит выбор учебных планов, программ, учебно-методических материалов, форм, методов образовательного процесса и способов их реализации;</w:t>
            </w:r>
          </w:p>
          <w:p w:rsidR="00346931" w:rsidRPr="002703AE" w:rsidRDefault="00346931" w:rsidP="00346931">
            <w:pPr>
              <w:pStyle w:val="a3"/>
              <w:numPr>
                <w:ilvl w:val="0"/>
                <w:numId w:val="33"/>
              </w:numPr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2703AE">
              <w:rPr>
                <w:color w:val="000000" w:themeColor="text1"/>
              </w:rPr>
              <w:t>принимает образовательную программу Учреждения;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организует работу по повышению квалификации педагогических работников, развитию их творческой инициативы, распространению передового педагогического опыта;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согласовывает положение об аттестации педагогических работников;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определяет направления опытно-экспериментальной работы;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выявляет, обобщает, распространяет, внедряет педагогический опыт;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рассматривает вопросы организации дополнительных образовательных услуг (в том числе платных), их содержания и качества;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00" w:afterAutospacing="1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обсуждает и принимает решение о согласовании локальных нормативных актов, регламентирующих организацию образовательного процесса;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00" w:afterAutospacing="1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утверждает характеристики воспитателей, представленных к награждению отраслевыми наградами</w:t>
            </w:r>
          </w:p>
        </w:tc>
      </w:tr>
      <w:tr w:rsidR="00346931" w:rsidRPr="006504EB" w:rsidTr="005C4C8D">
        <w:tc>
          <w:tcPr>
            <w:tcW w:w="977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4023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346931" w:rsidRPr="002703AE" w:rsidRDefault="00346931" w:rsidP="005C4C8D">
            <w:pPr>
              <w:pStyle w:val="a3"/>
              <w:spacing w:before="0" w:beforeAutospacing="0" w:after="0" w:afterAutospacing="0"/>
              <w:ind w:firstLine="851"/>
              <w:jc w:val="both"/>
            </w:pPr>
            <w:r w:rsidRPr="002703AE">
              <w:t>- принимать программы (планы) развития (работы) Учреждения;</w:t>
            </w:r>
          </w:p>
          <w:p w:rsidR="00346931" w:rsidRPr="002703AE" w:rsidRDefault="00346931" w:rsidP="005C4C8D">
            <w:pPr>
              <w:pStyle w:val="a3"/>
              <w:spacing w:before="0" w:beforeAutospacing="0" w:after="0" w:afterAutospacing="0"/>
              <w:ind w:firstLine="851"/>
              <w:jc w:val="both"/>
            </w:pPr>
            <w:r w:rsidRPr="002703AE">
              <w:t>- заслушивать отчет Заведующего Учреждением о выполнении основных уставных задач Учреждения;</w:t>
            </w:r>
          </w:p>
          <w:p w:rsidR="00346931" w:rsidRPr="002703AE" w:rsidRDefault="00346931" w:rsidP="005C4C8D">
            <w:pPr>
              <w:pStyle w:val="a3"/>
              <w:spacing w:before="0" w:beforeAutospacing="0" w:after="0" w:afterAutospacing="0"/>
              <w:ind w:firstLine="851"/>
              <w:jc w:val="both"/>
            </w:pPr>
            <w:r w:rsidRPr="002703AE">
              <w:t>- участвовать в разработке и принятии коллективного договора, Правил внутреннего трудового распорядка, изменений и дополнений к ним;</w:t>
            </w:r>
          </w:p>
          <w:p w:rsidR="00346931" w:rsidRPr="002703AE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sz w:val="24"/>
                <w:szCs w:val="24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346931" w:rsidRPr="002703AE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sz w:val="24"/>
                <w:szCs w:val="24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346931" w:rsidRPr="002703AE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материально-технической базы</w:t>
            </w:r>
          </w:p>
          <w:p w:rsidR="00346931" w:rsidRPr="00A77487" w:rsidRDefault="00346931" w:rsidP="005C4C8D">
            <w:pPr>
              <w:pStyle w:val="a3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2703AE">
              <w:rPr>
                <w:color w:val="000000" w:themeColor="text1"/>
              </w:rPr>
              <w:t>- рассматривает другие вопросы, вносимые на его обсуждение Заведующим Учреждением.</w:t>
            </w:r>
          </w:p>
        </w:tc>
      </w:tr>
    </w:tbl>
    <w:p w:rsidR="00346931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504EB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346931" w:rsidRDefault="00346931" w:rsidP="00346931">
      <w:pPr>
        <w:spacing w:after="38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869A8">
        <w:rPr>
          <w:rFonts w:ascii="Times New Roman" w:eastAsia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МБДОУ «Кояшкай» 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но-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оря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2322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Pr="002322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менты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я реали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бразовател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бо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своем,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 w:rsidRPr="002322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2322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2322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онодательства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сф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346931" w:rsidRDefault="00346931" w:rsidP="00346931">
      <w:pPr>
        <w:pStyle w:val="p3"/>
        <w:spacing w:before="0" w:beforeAutospacing="0" w:after="0" w:afterAutospacing="0"/>
        <w:jc w:val="both"/>
        <w:rPr>
          <w:rStyle w:val="t8"/>
        </w:rPr>
      </w:pPr>
      <w:r w:rsidRPr="00CD6DEC">
        <w:rPr>
          <w:rStyle w:val="t8"/>
        </w:rPr>
        <w:t>Современное управление</w:t>
      </w:r>
      <w:r>
        <w:rPr>
          <w:rStyle w:val="t8"/>
        </w:rPr>
        <w:t xml:space="preserve"> МБДОУ «Кояшкай» – это</w:t>
      </w:r>
      <w:r w:rsidRPr="00CD6DEC">
        <w:rPr>
          <w:rStyle w:val="t8"/>
        </w:rPr>
        <w:t xml:space="preserve"> повышение качества и э</w:t>
      </w:r>
      <w:r>
        <w:rPr>
          <w:rStyle w:val="t8"/>
        </w:rPr>
        <w:t xml:space="preserve">ффективности воспитательно-образовательного </w:t>
      </w:r>
      <w:r w:rsidRPr="00CD6DEC">
        <w:rPr>
          <w:rStyle w:val="t8"/>
        </w:rPr>
        <w:t xml:space="preserve">процесса.  Управленческая  деятельность осуществляется на основе использования информационной системы, администрирования деятельности дошкольного учреждения. Единство взглядов на совместно решаемые образовательные </w:t>
      </w:r>
      <w:r w:rsidRPr="00CD6DEC">
        <w:rPr>
          <w:rStyle w:val="t8"/>
        </w:rPr>
        <w:lastRenderedPageBreak/>
        <w:t>задачи и пути их осуществления, общность ценностных ориентаций, отсутствие принципиальных разногласий в общепедагогических подходах к решению основных проблем управления и в оценке деятельности  педагогов – все это обеспечивает правильную организацию воспитательно-образовательного процесса в детском саду.</w:t>
      </w:r>
    </w:p>
    <w:p w:rsidR="00346931" w:rsidRPr="002703AE" w:rsidRDefault="00346931" w:rsidP="00346931">
      <w:pPr>
        <w:spacing w:after="0" w:line="243" w:lineRule="auto"/>
        <w:ind w:right="19" w:firstLine="552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 xml:space="preserve">ДОУ финансируется за счет </w:t>
      </w:r>
      <w:r w:rsidR="002A498D">
        <w:rPr>
          <w:rFonts w:ascii="Times New Roman" w:hAnsi="Times New Roman" w:cs="Times New Roman"/>
          <w:sz w:val="24"/>
          <w:szCs w:val="24"/>
          <w:lang w:val="tt-RU" w:eastAsia="tt-RU" w:bidi="te-IN"/>
        </w:rPr>
        <w:t xml:space="preserve">республиканского и </w:t>
      </w: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муниципального бюджета. Финансирование из бюджета идет</w:t>
      </w:r>
      <w:r w:rsidRPr="00A4405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tt-RU" w:bidi="te-IN"/>
        </w:rPr>
        <w:t>  </w:t>
      </w: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на социально защищенные статьи - заработную плату, коммунальные</w:t>
      </w:r>
      <w:r w:rsidRPr="00A4405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tt-RU" w:bidi="te-IN"/>
        </w:rPr>
        <w:t>  </w:t>
      </w: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услуги, питание детей</w:t>
      </w:r>
      <w:r>
        <w:rPr>
          <w:rFonts w:ascii="Times New Roman" w:hAnsi="Times New Roman" w:cs="Times New Roman"/>
          <w:sz w:val="24"/>
          <w:szCs w:val="24"/>
          <w:lang w:val="tt-RU" w:eastAsia="tt-RU" w:bidi="te-IN"/>
        </w:rPr>
        <w:t>, текущее содержание</w:t>
      </w: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.</w:t>
      </w:r>
    </w:p>
    <w:p w:rsidR="00346931" w:rsidRPr="00CD6DEC" w:rsidRDefault="00346931" w:rsidP="00346931">
      <w:pPr>
        <w:pStyle w:val="p3"/>
        <w:spacing w:before="0" w:beforeAutospacing="0" w:after="0" w:afterAutospacing="0" w:line="276" w:lineRule="auto"/>
        <w:ind w:firstLine="709"/>
        <w:jc w:val="both"/>
      </w:pPr>
      <w:r>
        <w:rPr>
          <w:lang w:eastAsia="ar-SA"/>
        </w:rPr>
        <w:t>Деятельность ДОУ систематически</w:t>
      </w:r>
      <w:r w:rsidRPr="00CD6DEC">
        <w:rPr>
          <w:lang w:eastAsia="ar-SA"/>
        </w:rPr>
        <w:t xml:space="preserve"> планируется:</w:t>
      </w:r>
    </w:p>
    <w:p w:rsidR="00346931" w:rsidRPr="00CD6DEC" w:rsidRDefault="00346931" w:rsidP="00346931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D6DEC">
        <w:rPr>
          <w:rFonts w:ascii="Times New Roman" w:eastAsia="Times New Roman" w:hAnsi="Times New Roman"/>
          <w:sz w:val="24"/>
          <w:szCs w:val="24"/>
          <w:lang w:eastAsia="ar-SA"/>
        </w:rPr>
        <w:t>- планирование работы опирается на проблемно-ориентированный анализ деятельности МБДОУ;</w:t>
      </w:r>
    </w:p>
    <w:p w:rsidR="00346931" w:rsidRPr="00CD6DEC" w:rsidRDefault="00346931" w:rsidP="00346931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D6DEC">
        <w:rPr>
          <w:rFonts w:ascii="Times New Roman" w:eastAsia="Times New Roman" w:hAnsi="Times New Roman"/>
          <w:sz w:val="24"/>
          <w:szCs w:val="24"/>
          <w:lang w:eastAsia="ar-SA"/>
        </w:rPr>
        <w:t>- существует долгосрочная и краткосрочная системы планирования;</w:t>
      </w:r>
    </w:p>
    <w:p w:rsidR="00346931" w:rsidRPr="00CD6DEC" w:rsidRDefault="00346931" w:rsidP="00346931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D6DEC">
        <w:rPr>
          <w:rFonts w:ascii="Times New Roman" w:eastAsia="Times New Roman" w:hAnsi="Times New Roman"/>
          <w:sz w:val="24"/>
          <w:szCs w:val="24"/>
          <w:lang w:eastAsia="ar-SA"/>
        </w:rPr>
        <w:t>- планы работы представляют собой систему конкретных и реалистически поставленных задач, решение которых направлено на обеспечение должного качества образования;</w:t>
      </w:r>
    </w:p>
    <w:p w:rsidR="00346931" w:rsidRDefault="00346931" w:rsidP="00346931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D6DEC">
        <w:rPr>
          <w:rFonts w:ascii="Times New Roman" w:eastAsia="Times New Roman" w:hAnsi="Times New Roman"/>
          <w:sz w:val="24"/>
          <w:szCs w:val="24"/>
          <w:lang w:eastAsia="ar-SA"/>
        </w:rPr>
        <w:t>- в планах четко определены исполнители и сроки выполнения задач, распределены материальные и необходимые ресурсы.</w:t>
      </w:r>
    </w:p>
    <w:p w:rsidR="00346931" w:rsidRDefault="00346931" w:rsidP="00346931">
      <w:pPr>
        <w:spacing w:after="0"/>
        <w:ind w:left="141" w:right="118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>Работа педагогов по реализации годовых задач была проведена в соответствии с календарным планом, годовым планом старшего воспитателя и осуществлялась через разнообразные формы работ</w:t>
      </w:r>
      <w:r>
        <w:rPr>
          <w:rFonts w:ascii="Times New Roman" w:hAnsi="Times New Roman" w:cs="Times New Roman"/>
          <w:sz w:val="24"/>
          <w:szCs w:val="24"/>
        </w:rPr>
        <w:t>ы с педагогическим коллективом.</w:t>
      </w:r>
    </w:p>
    <w:p w:rsidR="00346931" w:rsidRPr="00C42B5C" w:rsidRDefault="00346931" w:rsidP="00346931">
      <w:pPr>
        <w:spacing w:after="0"/>
        <w:ind w:left="156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>Методическая    работа    в    ДОУ   в   целом    опти</w:t>
      </w:r>
      <w:r>
        <w:rPr>
          <w:rFonts w:ascii="Times New Roman" w:hAnsi="Times New Roman" w:cs="Times New Roman"/>
          <w:sz w:val="24"/>
          <w:szCs w:val="24"/>
        </w:rPr>
        <w:t xml:space="preserve">мальна   и эффективна, имеются </w:t>
      </w:r>
      <w:r w:rsidRPr="00C42B5C">
        <w:rPr>
          <w:rFonts w:ascii="Times New Roman" w:hAnsi="Times New Roman" w:cs="Times New Roman"/>
          <w:sz w:val="24"/>
          <w:szCs w:val="24"/>
        </w:rPr>
        <w:t>позитивные  изменения профессиональных возможностей педагогов и факторов, влияющих на качество воспитательно-образовательного процесса в ДОУ: 100% педагогов используют в работе с детьми личностно-ориентированную модель взаимодействия; 100% педагогов активно занима</w:t>
      </w:r>
      <w:r>
        <w:rPr>
          <w:rFonts w:ascii="Times New Roman" w:hAnsi="Times New Roman" w:cs="Times New Roman"/>
          <w:sz w:val="24"/>
          <w:szCs w:val="24"/>
        </w:rPr>
        <w:t>ются проектной деятельностью; 14</w:t>
      </w:r>
      <w:r w:rsidRPr="00C42B5C">
        <w:rPr>
          <w:rFonts w:ascii="Times New Roman" w:hAnsi="Times New Roman" w:cs="Times New Roman"/>
          <w:sz w:val="24"/>
          <w:szCs w:val="24"/>
        </w:rPr>
        <w:t xml:space="preserve"> педагог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C42B5C">
        <w:rPr>
          <w:rFonts w:ascii="Times New Roman" w:hAnsi="Times New Roman" w:cs="Times New Roman"/>
          <w:sz w:val="24"/>
          <w:szCs w:val="24"/>
        </w:rPr>
        <w:t xml:space="preserve"> (100%) активно используют компьютер и информационные технологии в своей профессионал</w:t>
      </w:r>
      <w:r>
        <w:rPr>
          <w:rFonts w:ascii="Times New Roman" w:hAnsi="Times New Roman" w:cs="Times New Roman"/>
          <w:sz w:val="24"/>
          <w:szCs w:val="24"/>
        </w:rPr>
        <w:t>ьной деятельности</w:t>
      </w:r>
      <w:r w:rsidRPr="00C42B5C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46931" w:rsidRDefault="00346931" w:rsidP="00346931">
      <w:pPr>
        <w:spacing w:after="0"/>
        <w:ind w:left="141" w:right="11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План методической работы выполнен на 100%. В детском саду выстроена целостная многоплановая система методической работы, позволяющая педагогам успешно осуществлять воспитательно-образовательный процесс, созданы условия для профессиональной самореализации и роста на основе морального и материального стимулирования, оказывается разносторонняя методическая помощь. </w:t>
      </w:r>
    </w:p>
    <w:p w:rsidR="00346931" w:rsidRPr="00CB528D" w:rsidRDefault="00346931" w:rsidP="00346931">
      <w:pPr>
        <w:tabs>
          <w:tab w:val="left" w:pos="2212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>В детском саду идет постоянный поиск путей работы методической службы в инновационном режиме, решения разных проблем. Педагогами накоплен определенный положительны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 опыт по таким проблемам, нравственно-патриотическое 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>воспитание дошкольников, оздоровительная развивающая работа с детьми, работа с родителями в инновационном режиме.</w:t>
      </w:r>
    </w:p>
    <w:p w:rsidR="00346931" w:rsidRDefault="00346931" w:rsidP="00346931">
      <w:pPr>
        <w:spacing w:after="0"/>
        <w:ind w:left="141" w:right="11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Существенным достижением в деятельности педагогического коллектива стало значительное повышение методической активности педагогов, коллективная ответственность, сотрудничество, умение работать в команде. </w:t>
      </w:r>
    </w:p>
    <w:p w:rsidR="00452881" w:rsidRDefault="00452881" w:rsidP="004528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Деятельность всех органов управления образовательного учреждения регламентируется Уставом и локальными актами образовательного учреждения. К решению всех вопросов, касающихся функционирования и развития ДОУ, привлекаются все участники образовательного процесса.</w:t>
      </w:r>
    </w:p>
    <w:p w:rsidR="00144841" w:rsidRDefault="00144841" w:rsidP="0045288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44841" w:rsidRDefault="00452881" w:rsidP="0045288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</w:t>
      </w:r>
      <w:r w:rsidR="00144841" w:rsidRPr="00144841">
        <w:rPr>
          <w:rFonts w:ascii="Times New Roman" w:eastAsia="Calibri" w:hAnsi="Times New Roman"/>
          <w:b/>
          <w:bCs/>
          <w:sz w:val="28"/>
          <w:szCs w:val="32"/>
        </w:rPr>
        <w:t xml:space="preserve"> </w:t>
      </w:r>
      <w:r w:rsidR="00144841" w:rsidRPr="00275DB2">
        <w:rPr>
          <w:rFonts w:ascii="Times New Roman" w:eastAsia="Calibri" w:hAnsi="Times New Roman"/>
          <w:b/>
          <w:bCs/>
          <w:sz w:val="28"/>
          <w:szCs w:val="32"/>
        </w:rPr>
        <w:t>Условия осуществления образовательного процесса</w:t>
      </w:r>
    </w:p>
    <w:p w:rsidR="00452881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2881" w:rsidRDefault="0014484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деятельность в д</w:t>
      </w:r>
      <w:r w:rsidR="00452881" w:rsidRPr="006504EB">
        <w:rPr>
          <w:rFonts w:ascii="Times New Roman" w:hAnsi="Times New Roman" w:cs="Times New Roman"/>
          <w:sz w:val="24"/>
          <w:szCs w:val="24"/>
        </w:rPr>
        <w:t xml:space="preserve">етском саду организована в соответствии с Федеральным законом от 29.12.2012 № 273-ФЗ «Об образовании в Российской Федерации», ФГОС </w:t>
      </w:r>
      <w:r w:rsidR="00452881" w:rsidRPr="006504EB">
        <w:rPr>
          <w:rFonts w:ascii="Times New Roman" w:hAnsi="Times New Roman" w:cs="Times New Roman"/>
          <w:sz w:val="24"/>
          <w:szCs w:val="24"/>
        </w:rPr>
        <w:lastRenderedPageBreak/>
        <w:t>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452881" w:rsidRPr="006504EB" w:rsidRDefault="006368EA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посещают 139</w:t>
      </w:r>
      <w:r w:rsidR="006D344D">
        <w:rPr>
          <w:rFonts w:ascii="Times New Roman" w:hAnsi="Times New Roman" w:cs="Times New Roman"/>
          <w:sz w:val="24"/>
          <w:szCs w:val="24"/>
        </w:rPr>
        <w:t xml:space="preserve"> воспитанников в возрасте от 1 года до 7 лет. В детском саду функционирует </w:t>
      </w:r>
      <w:r w:rsidR="00452881" w:rsidRPr="006504EB">
        <w:rPr>
          <w:rFonts w:ascii="Times New Roman" w:hAnsi="Times New Roman" w:cs="Times New Roman"/>
          <w:sz w:val="24"/>
          <w:szCs w:val="24"/>
        </w:rPr>
        <w:t xml:space="preserve"> 6 групп общеразвивающей направленности. Из них:</w:t>
      </w:r>
    </w:p>
    <w:p w:rsidR="00452881" w:rsidRPr="006504EB" w:rsidRDefault="00452881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6504EB">
        <w:rPr>
          <w:rFonts w:ascii="Times New Roman" w:hAnsi="Times New Roman" w:cs="Times New Roman"/>
          <w:sz w:val="24"/>
          <w:szCs w:val="24"/>
        </w:rPr>
        <w:t xml:space="preserve"> младш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504EB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6368EA">
        <w:rPr>
          <w:rFonts w:ascii="Times New Roman" w:hAnsi="Times New Roman" w:cs="Times New Roman"/>
          <w:sz w:val="24"/>
          <w:szCs w:val="24"/>
        </w:rPr>
        <w:t>а – 23</w:t>
      </w:r>
      <w:r>
        <w:rPr>
          <w:rFonts w:ascii="Times New Roman" w:hAnsi="Times New Roman" w:cs="Times New Roman"/>
          <w:sz w:val="24"/>
          <w:szCs w:val="24"/>
        </w:rPr>
        <w:t xml:space="preserve"> детей</w:t>
      </w:r>
      <w:r w:rsidRPr="006504EB">
        <w:rPr>
          <w:rFonts w:ascii="Times New Roman" w:hAnsi="Times New Roman" w:cs="Times New Roman"/>
          <w:sz w:val="24"/>
          <w:szCs w:val="24"/>
        </w:rPr>
        <w:t>;</w:t>
      </w:r>
    </w:p>
    <w:p w:rsidR="00452881" w:rsidRDefault="00452881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 w:rsidR="006368EA">
        <w:rPr>
          <w:rFonts w:ascii="Times New Roman" w:hAnsi="Times New Roman" w:cs="Times New Roman"/>
          <w:sz w:val="24"/>
          <w:szCs w:val="24"/>
        </w:rPr>
        <w:t xml:space="preserve"> 2 младшая группа – 25</w:t>
      </w:r>
      <w:r w:rsidRPr="006504EB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452881" w:rsidRPr="006504EB" w:rsidRDefault="006368EA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средняя группа – 26</w:t>
      </w:r>
      <w:r w:rsidR="00452881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452881" w:rsidRPr="006504EB" w:rsidRDefault="006368EA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старшая группа – 24</w:t>
      </w:r>
      <w:r w:rsidR="00452881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6368EA" w:rsidRDefault="00452881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 w:rsidR="006D344D">
        <w:rPr>
          <w:rFonts w:ascii="Times New Roman" w:hAnsi="Times New Roman" w:cs="Times New Roman"/>
          <w:sz w:val="24"/>
          <w:szCs w:val="24"/>
        </w:rPr>
        <w:t xml:space="preserve"> </w:t>
      </w:r>
      <w:r w:rsidRPr="006504EB">
        <w:rPr>
          <w:rFonts w:ascii="Times New Roman" w:hAnsi="Times New Roman" w:cs="Times New Roman"/>
          <w:sz w:val="24"/>
          <w:szCs w:val="24"/>
        </w:rPr>
        <w:t>подг</w:t>
      </w:r>
      <w:r w:rsidR="006368EA">
        <w:rPr>
          <w:rFonts w:ascii="Times New Roman" w:hAnsi="Times New Roman" w:cs="Times New Roman"/>
          <w:sz w:val="24"/>
          <w:szCs w:val="24"/>
        </w:rPr>
        <w:t>отовительная группа – 19</w:t>
      </w:r>
      <w:r w:rsidRPr="006504EB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6368EA">
        <w:rPr>
          <w:rFonts w:ascii="Times New Roman" w:hAnsi="Times New Roman" w:cs="Times New Roman"/>
          <w:sz w:val="24"/>
          <w:szCs w:val="24"/>
        </w:rPr>
        <w:t>;</w:t>
      </w:r>
    </w:p>
    <w:p w:rsidR="00452881" w:rsidRDefault="006368EA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04EB">
        <w:rPr>
          <w:rFonts w:ascii="Times New Roman" w:hAnsi="Times New Roman" w:cs="Times New Roman"/>
          <w:sz w:val="24"/>
          <w:szCs w:val="24"/>
        </w:rPr>
        <w:t>подг</w:t>
      </w:r>
      <w:r>
        <w:rPr>
          <w:rFonts w:ascii="Times New Roman" w:hAnsi="Times New Roman" w:cs="Times New Roman"/>
          <w:sz w:val="24"/>
          <w:szCs w:val="24"/>
        </w:rPr>
        <w:t>отовительная группа – 22</w:t>
      </w:r>
      <w:r w:rsidRPr="006504EB">
        <w:rPr>
          <w:rFonts w:ascii="Times New Roman" w:hAnsi="Times New Roman" w:cs="Times New Roman"/>
          <w:sz w:val="24"/>
          <w:szCs w:val="24"/>
        </w:rPr>
        <w:t xml:space="preserve"> детей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52881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ведется на основании </w:t>
      </w:r>
      <w:r w:rsidRPr="006504EB">
        <w:rPr>
          <w:rFonts w:ascii="Times New Roman" w:hAnsi="Times New Roman" w:cs="Times New Roman"/>
          <w:sz w:val="24"/>
          <w:szCs w:val="24"/>
        </w:rPr>
        <w:t>утвержденной основной образовательной программы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МБДОУ «Кояшкай»</w:t>
      </w:r>
      <w:r w:rsidRPr="006504EB">
        <w:rPr>
          <w:rFonts w:ascii="Times New Roman" w:hAnsi="Times New Roman" w:cs="Times New Roman"/>
          <w:sz w:val="24"/>
          <w:szCs w:val="24"/>
        </w:rPr>
        <w:t>, которая составлена в соответствии с ФГОС дошкольного</w:t>
      </w:r>
      <w:r>
        <w:rPr>
          <w:rFonts w:ascii="Times New Roman" w:hAnsi="Times New Roman" w:cs="Times New Roman"/>
          <w:sz w:val="24"/>
          <w:szCs w:val="24"/>
        </w:rPr>
        <w:t xml:space="preserve"> образования, с учетом основной</w:t>
      </w:r>
      <w:r w:rsidRPr="006504EB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«От рождения до школы»,  Н.Е.Вераксы</w:t>
      </w:r>
      <w:r w:rsidR="00144841">
        <w:rPr>
          <w:rFonts w:ascii="Times New Roman" w:hAnsi="Times New Roman" w:cs="Times New Roman"/>
          <w:sz w:val="24"/>
          <w:szCs w:val="24"/>
        </w:rPr>
        <w:t xml:space="preserve"> и вариативной части,</w:t>
      </w:r>
      <w:r w:rsidRPr="006504EB">
        <w:rPr>
          <w:rFonts w:ascii="Times New Roman" w:hAnsi="Times New Roman" w:cs="Times New Roman"/>
          <w:sz w:val="24"/>
          <w:szCs w:val="24"/>
        </w:rPr>
        <w:t xml:space="preserve"> санитарно-эпидемиологическими правилами и нормативами, с учетом недельной нагрузки.</w:t>
      </w:r>
    </w:p>
    <w:p w:rsidR="00452881" w:rsidRPr="006504EB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</w:t>
      </w:r>
      <w:r w:rsidRPr="00BB7CC9">
        <w:rPr>
          <w:rFonts w:ascii="Times New Roman" w:hAnsi="Times New Roman" w:cs="Times New Roman"/>
          <w:sz w:val="24"/>
          <w:szCs w:val="24"/>
        </w:rPr>
        <w:t>рограмма определяет содержание и организацию образовательно</w:t>
      </w:r>
      <w:r>
        <w:rPr>
          <w:rFonts w:ascii="Times New Roman" w:hAnsi="Times New Roman" w:cs="Times New Roman"/>
          <w:sz w:val="24"/>
          <w:szCs w:val="24"/>
        </w:rPr>
        <w:t>й деятельности в МБДОУ «Кояшкай»</w:t>
      </w:r>
      <w:r w:rsidRPr="00BB7CC9">
        <w:rPr>
          <w:rFonts w:ascii="Times New Roman" w:hAnsi="Times New Roman" w:cs="Times New Roman"/>
          <w:sz w:val="24"/>
          <w:szCs w:val="24"/>
        </w:rPr>
        <w:t xml:space="preserve"> и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 </w:t>
      </w:r>
    </w:p>
    <w:p w:rsidR="00452881" w:rsidRPr="00BB7CC9" w:rsidRDefault="00452881" w:rsidP="00452881">
      <w:pPr>
        <w:spacing w:after="0" w:line="240" w:lineRule="auto"/>
        <w:ind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b/>
          <w:sz w:val="24"/>
          <w:szCs w:val="24"/>
        </w:rPr>
        <w:t>Программа направлена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B7CC9">
        <w:rPr>
          <w:rFonts w:ascii="Times New Roman" w:hAnsi="Times New Roman" w:cs="Times New Roman"/>
          <w:b/>
          <w:sz w:val="24"/>
          <w:szCs w:val="24"/>
        </w:rPr>
        <w:t>на:</w:t>
      </w:r>
    </w:p>
    <w:p w:rsidR="00452881" w:rsidRPr="00BB7CC9" w:rsidRDefault="00452881" w:rsidP="00452881">
      <w:pPr>
        <w:numPr>
          <w:ilvl w:val="0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 </w:t>
      </w:r>
    </w:p>
    <w:p w:rsidR="00452881" w:rsidRPr="00BB7CC9" w:rsidRDefault="00452881" w:rsidP="00452881">
      <w:pPr>
        <w:numPr>
          <w:ilvl w:val="0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452881" w:rsidRPr="00BB7CC9" w:rsidRDefault="00452881" w:rsidP="00452881">
      <w:pPr>
        <w:numPr>
          <w:ilvl w:val="0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нравственно-патриотическое воспитание дошкольников </w:t>
      </w:r>
      <w:r w:rsidRPr="00BB7CC9">
        <w:rPr>
          <w:rFonts w:ascii="Times New Roman" w:hAnsi="Times New Roman" w:cs="Times New Roman"/>
          <w:sz w:val="24"/>
          <w:szCs w:val="24"/>
          <w:lang w:val="tt-RU"/>
        </w:rPr>
        <w:t>на основе национального наследия татарского народа и принципов народной педагогики.</w:t>
      </w:r>
    </w:p>
    <w:p w:rsidR="00452881" w:rsidRPr="00BB7CC9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Программа МБДОУ «Кояшкай» рассчитана на детей в возрасте от 2 месяцев до 7 лет, в группах общеразвивающей направленности;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определённые направления развития и образования детей (далее образовательные области):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социально-коммуникативное развитие;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познавательное развитие;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речевое развитие;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художественно-эстетическое развитие;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физическое развитие.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Программа разработана для психолого-педагогической поддержки позитивной социализации и индивидуализации, развития личности детей дошкольного возраста.  </w:t>
      </w:r>
    </w:p>
    <w:p w:rsidR="00452881" w:rsidRPr="00BB7CC9" w:rsidRDefault="00452881" w:rsidP="00452881">
      <w:pPr>
        <w:pStyle w:val="a4"/>
        <w:kinsoku w:val="0"/>
        <w:overflowPunct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83992A"/>
          <w:sz w:val="24"/>
          <w:szCs w:val="24"/>
        </w:rPr>
      </w:pPr>
      <w:r w:rsidRPr="00BB7CC9">
        <w:rPr>
          <w:rFonts w:ascii="Times New Roman" w:hAnsi="Times New Roman" w:cs="Times New Roman"/>
          <w:b/>
          <w:sz w:val="24"/>
          <w:szCs w:val="24"/>
        </w:rPr>
        <w:t xml:space="preserve">Цель Программы </w:t>
      </w:r>
      <w:r w:rsidRPr="00BB7CC9">
        <w:rPr>
          <w:rFonts w:ascii="Times New Roman" w:eastAsia="+mn-ea" w:hAnsi="Times New Roman" w:cs="Times New Roman"/>
          <w:color w:val="262626"/>
          <w:kern w:val="24"/>
          <w:sz w:val="24"/>
          <w:szCs w:val="24"/>
        </w:rPr>
        <w:t xml:space="preserve">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</w:t>
      </w:r>
    </w:p>
    <w:p w:rsidR="00452881" w:rsidRPr="00BB7CC9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 Цель реализуется через решение следующих задач, соответствующих федеральному государственному образовательному стандарту дошкольного образования: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охраны и укрепления физического и психического здоровья детей, в том числе их эмоционального благополучия;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</w:t>
      </w:r>
      <w:r w:rsidRPr="00BB7CC9">
        <w:rPr>
          <w:rFonts w:ascii="Times New Roman" w:hAnsi="Times New Roman" w:cs="Times New Roman"/>
          <w:sz w:val="24"/>
          <w:szCs w:val="24"/>
        </w:rPr>
        <w:lastRenderedPageBreak/>
        <w:t xml:space="preserve">социального статуса, психофизиологических и других особенностей (в том числе ограниченных возможностей здоровья);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формирования социокультурной среды, соответствующей возрастным, индивидуальным, психологическим и физиологическим особенностям детей;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 </w:t>
      </w:r>
    </w:p>
    <w:p w:rsidR="00452881" w:rsidRPr="00BB7CC9" w:rsidRDefault="00452881" w:rsidP="00452881">
      <w:pPr>
        <w:tabs>
          <w:tab w:val="left" w:pos="993"/>
          <w:tab w:val="left" w:pos="1134"/>
        </w:tabs>
        <w:spacing w:after="0" w:line="240" w:lineRule="auto"/>
        <w:ind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b/>
          <w:sz w:val="24"/>
          <w:szCs w:val="24"/>
        </w:rPr>
        <w:t>Задачи вариативной части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обучение детей практическому владению родным </w:t>
      </w:r>
      <w:r w:rsidR="00144841">
        <w:rPr>
          <w:rFonts w:ascii="Times New Roman" w:hAnsi="Times New Roman" w:cs="Times New Roman"/>
          <w:sz w:val="24"/>
          <w:szCs w:val="24"/>
        </w:rPr>
        <w:t>татарским и русским языками</w:t>
      </w:r>
      <w:r w:rsidRPr="00BB7CC9">
        <w:rPr>
          <w:rFonts w:ascii="Times New Roman" w:hAnsi="Times New Roman" w:cs="Times New Roman"/>
          <w:sz w:val="24"/>
          <w:szCs w:val="24"/>
        </w:rPr>
        <w:t xml:space="preserve"> в устной форме.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поддержание поисковой активности, присущей ребёнку дошкольного возраста, выраженной в потребности исследовать окружающий мир.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>воспитание чувства патриотизма и формирование национального самосознания у дошкольников на основе культурного наследия татарского народа и принципов народной педагогики.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>создание ресурсного центра по развитию национального образования.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В ООП ДОУ отражено содержание образования детей дошкольного возраста, формируемое участниками образовательного процесса с учётом климатических, национально–культурных, демографических, социально–экономических и социокультурных условий Республики Татарстан.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>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</w:t>
      </w:r>
      <w:r w:rsidR="006D344D">
        <w:rPr>
          <w:rFonts w:ascii="Times New Roman" w:hAnsi="Times New Roman" w:cs="Times New Roman"/>
          <w:sz w:val="24"/>
          <w:szCs w:val="24"/>
        </w:rPr>
        <w:t>рными традициями. Этнокультурная региональная составляющая</w:t>
      </w:r>
      <w:r w:rsidRPr="00BB7CC9">
        <w:rPr>
          <w:rFonts w:ascii="Times New Roman" w:hAnsi="Times New Roman" w:cs="Times New Roman"/>
          <w:sz w:val="24"/>
          <w:szCs w:val="24"/>
        </w:rPr>
        <w:t xml:space="preserve"> (далее ЭРС) составлена с учетом национальных и региональных особенностей Республики Татарстан, который предусматривает следующие направления деятельности ДОУ: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приобщение к истокам национальной культуры народов, населяющих Республику Татарстан;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ценностям;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lastRenderedPageBreak/>
        <w:t xml:space="preserve">- ознакомление с природой родного края, формирование экологической культуры;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В рамках реализации Стратегии развития образования в Республике Татарстан на 2010 – 2015 годы «Киләчәк» творческой группой, созданной Министерством образования и науки Республики Татарстан, </w:t>
      </w:r>
      <w:r w:rsidR="006D344D">
        <w:rPr>
          <w:rFonts w:ascii="Times New Roman" w:hAnsi="Times New Roman" w:cs="Times New Roman"/>
          <w:sz w:val="24"/>
          <w:szCs w:val="24"/>
        </w:rPr>
        <w:t xml:space="preserve">были </w:t>
      </w:r>
      <w:r w:rsidRPr="00BB7CC9">
        <w:rPr>
          <w:rFonts w:ascii="Times New Roman" w:hAnsi="Times New Roman" w:cs="Times New Roman"/>
          <w:sz w:val="24"/>
          <w:szCs w:val="24"/>
        </w:rPr>
        <w:t xml:space="preserve">разработаны новые учебно-методические комплекты </w:t>
      </w:r>
      <w:r w:rsidRPr="00BB7CC9">
        <w:rPr>
          <w:rFonts w:ascii="Times New Roman" w:eastAsia="Calibri" w:hAnsi="Times New Roman" w:cs="Times New Roman"/>
          <w:sz w:val="24"/>
          <w:szCs w:val="24"/>
        </w:rPr>
        <w:t>«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BB7CC9">
        <w:rPr>
          <w:rFonts w:ascii="Times New Roman" w:eastAsia="Calibri" w:hAnsi="Times New Roman" w:cs="Times New Roman"/>
          <w:sz w:val="24"/>
          <w:szCs w:val="24"/>
        </w:rPr>
        <w:t>»</w:t>
      </w:r>
      <w:r w:rsidRPr="00BB7CC9">
        <w:rPr>
          <w:rFonts w:ascii="Times New Roman" w:eastAsia="Calibri" w:hAnsi="Times New Roman" w:cs="Times New Roman"/>
          <w:bCs/>
          <w:sz w:val="24"/>
          <w:szCs w:val="24"/>
        </w:rPr>
        <w:t>(авторы Хазратова Ф.В., Зарипова З.М.), «Изучаем русский язык»  (автор Гаффарова С.М.)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</w:t>
      </w:r>
      <w:r w:rsidRPr="00BB7CC9">
        <w:rPr>
          <w:rFonts w:ascii="Times New Roman" w:hAnsi="Times New Roman" w:cs="Times New Roman"/>
          <w:sz w:val="24"/>
          <w:szCs w:val="24"/>
        </w:rPr>
        <w:t>далее УМК) по обучению детей двум государственным языкам в дошкольных образовательных</w:t>
      </w:r>
      <w:r w:rsidR="006D344D">
        <w:rPr>
          <w:rFonts w:ascii="Times New Roman" w:hAnsi="Times New Roman" w:cs="Times New Roman"/>
          <w:sz w:val="24"/>
          <w:szCs w:val="24"/>
        </w:rPr>
        <w:t xml:space="preserve"> </w:t>
      </w:r>
      <w:r w:rsidRPr="00BB7CC9">
        <w:rPr>
          <w:rFonts w:ascii="Times New Roman" w:hAnsi="Times New Roman" w:cs="Times New Roman"/>
          <w:sz w:val="24"/>
          <w:szCs w:val="24"/>
        </w:rPr>
        <w:t xml:space="preserve">учреждениях на основе современных эффективных образовательных технологий, которые </w:t>
      </w:r>
      <w:r w:rsidR="006D344D">
        <w:rPr>
          <w:rFonts w:ascii="Times New Roman" w:hAnsi="Times New Roman" w:cs="Times New Roman"/>
          <w:sz w:val="24"/>
          <w:szCs w:val="24"/>
        </w:rPr>
        <w:t xml:space="preserve">успешно </w:t>
      </w:r>
      <w:r w:rsidRPr="00BB7CC9">
        <w:rPr>
          <w:rFonts w:ascii="Times New Roman" w:hAnsi="Times New Roman" w:cs="Times New Roman"/>
          <w:sz w:val="24"/>
          <w:szCs w:val="24"/>
        </w:rPr>
        <w:t>используются в ДОУ.</w:t>
      </w:r>
    </w:p>
    <w:p w:rsidR="00452881" w:rsidRPr="00BB7CC9" w:rsidRDefault="00452881" w:rsidP="00452881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Основная цель УМК </w:t>
      </w:r>
      <w:r w:rsidRPr="00BB7CC9">
        <w:rPr>
          <w:rFonts w:ascii="Times New Roman" w:eastAsia="Calibri" w:hAnsi="Times New Roman" w:cs="Times New Roman"/>
          <w:sz w:val="24"/>
          <w:szCs w:val="24"/>
        </w:rPr>
        <w:t>«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BB7CC9">
        <w:rPr>
          <w:rFonts w:ascii="Times New Roman" w:eastAsia="Calibri" w:hAnsi="Times New Roman" w:cs="Times New Roman"/>
          <w:sz w:val="24"/>
          <w:szCs w:val="24"/>
        </w:rPr>
        <w:t>»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формирование правильной устной родной речи детей дошкольного возраста.</w:t>
      </w:r>
      <w:r w:rsidR="00427BF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УМК </w:t>
      </w:r>
      <w:r w:rsidRPr="00BB7CC9">
        <w:rPr>
          <w:rFonts w:ascii="Times New Roman" w:eastAsia="Calibri" w:hAnsi="Times New Roman" w:cs="Times New Roman"/>
          <w:sz w:val="24"/>
          <w:szCs w:val="24"/>
        </w:rPr>
        <w:t>«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BB7CC9">
        <w:rPr>
          <w:rFonts w:ascii="Times New Roman" w:eastAsia="Calibri" w:hAnsi="Times New Roman" w:cs="Times New Roman"/>
          <w:sz w:val="24"/>
          <w:szCs w:val="24"/>
        </w:rPr>
        <w:t>»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разработан для: первой младшей группы, второй младшей группы, средней группы</w:t>
      </w:r>
      <w:r w:rsidRPr="00BB7CC9">
        <w:rPr>
          <w:rFonts w:ascii="Times New Roman" w:eastAsia="Calibri" w:hAnsi="Times New Roman" w:cs="Times New Roman"/>
          <w:sz w:val="24"/>
          <w:szCs w:val="24"/>
        </w:rPr>
        <w:t>,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старшей группы, подготовительной к школе группы.</w:t>
      </w:r>
      <w:r w:rsidRPr="00BB7CC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УМК “Мәктәпкәчә балалар әлифбасы: “Авазларны уйнатып”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.</w:t>
      </w:r>
    </w:p>
    <w:p w:rsidR="00452881" w:rsidRDefault="00452881" w:rsidP="0045288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Целью УМК “Изучаем русский язык” является </w:t>
      </w:r>
      <w:r w:rsidRPr="00BB7CC9">
        <w:rPr>
          <w:rFonts w:ascii="Times New Roman" w:eastAsia="Calibri" w:hAnsi="Times New Roman" w:cs="Times New Roman"/>
          <w:sz w:val="24"/>
          <w:szCs w:val="24"/>
        </w:rPr>
        <w:t>обучения второму языку в детском саду – развитие языковой способности, ознакомление с русским  языком как средством общения.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УМК “Изучаем русский язык” разработан для средней группы, старшей группы, подгото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вительной к школе групп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452881" w:rsidRDefault="00452881" w:rsidP="004528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516C">
        <w:rPr>
          <w:rFonts w:ascii="Times New Roman" w:hAnsi="Times New Roman"/>
          <w:sz w:val="24"/>
          <w:szCs w:val="24"/>
        </w:rPr>
        <w:t>Календарный график на учебный год составлен с учетом требований нормативных документов.</w:t>
      </w:r>
    </w:p>
    <w:p w:rsidR="00452881" w:rsidRPr="007864FD" w:rsidRDefault="00452881" w:rsidP="004528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516C">
        <w:rPr>
          <w:rFonts w:ascii="Times New Roman" w:hAnsi="Times New Roman"/>
          <w:sz w:val="24"/>
          <w:szCs w:val="24"/>
        </w:rPr>
        <w:t xml:space="preserve">Количество занятий по нормативу и по факту соответствует требованиям программы Веракса Н.В. </w:t>
      </w:r>
      <w:r>
        <w:rPr>
          <w:rFonts w:ascii="Times New Roman" w:hAnsi="Times New Roman"/>
          <w:sz w:val="24"/>
          <w:szCs w:val="24"/>
        </w:rPr>
        <w:t xml:space="preserve">«От рождения до школы» </w:t>
      </w:r>
      <w:r w:rsidRPr="00B6516C">
        <w:rPr>
          <w:rFonts w:ascii="Times New Roman" w:hAnsi="Times New Roman"/>
          <w:sz w:val="24"/>
          <w:szCs w:val="24"/>
        </w:rPr>
        <w:t>и, начиная со средней группы, учтены</w:t>
      </w:r>
      <w:r>
        <w:rPr>
          <w:rFonts w:ascii="Times New Roman" w:hAnsi="Times New Roman"/>
          <w:sz w:val="24"/>
          <w:szCs w:val="24"/>
        </w:rPr>
        <w:t xml:space="preserve"> занятия по обучению детей рус</w:t>
      </w:r>
      <w:r w:rsidRPr="00B6516C">
        <w:rPr>
          <w:rFonts w:ascii="Times New Roman" w:hAnsi="Times New Roman"/>
          <w:sz w:val="24"/>
          <w:szCs w:val="24"/>
        </w:rPr>
        <w:t>скому языку.</w:t>
      </w:r>
    </w:p>
    <w:p w:rsidR="00452881" w:rsidRDefault="00452881" w:rsidP="0045288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На основе ООП</w:t>
      </w:r>
      <w:r w:rsidR="00706CE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ДО</w:t>
      </w:r>
      <w:r w:rsidR="00427BF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706CE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разработаны тематические планы ра</w:t>
      </w:r>
      <w:r w:rsidR="00427BF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б</w:t>
      </w:r>
      <w:r w:rsidR="00706CE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оты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воспитателей во всех возрастных группах</w:t>
      </w:r>
      <w:r w:rsidR="00706CE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и тематические планы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узких специалистов.</w:t>
      </w:r>
      <w:r w:rsidR="00706CE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B6516C">
        <w:rPr>
          <w:rFonts w:ascii="Times New Roman" w:hAnsi="Times New Roman"/>
          <w:sz w:val="24"/>
          <w:szCs w:val="24"/>
        </w:rPr>
        <w:t>В группах атрибуты в игровых уголках, демонстрационный и раздаточный материалы подобраны с учетом возраста детей.</w:t>
      </w:r>
    </w:p>
    <w:p w:rsidR="00706CE7" w:rsidRPr="00922EFD" w:rsidRDefault="00706CE7" w:rsidP="00706CE7">
      <w:pPr>
        <w:ind w:firstLine="88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2EFD">
        <w:rPr>
          <w:rFonts w:ascii="Times New Roman" w:hAnsi="Times New Roman" w:cs="Times New Roman"/>
          <w:b/>
          <w:sz w:val="24"/>
          <w:szCs w:val="24"/>
        </w:rPr>
        <w:t>Физкультурно-оздоровительная деятельность</w:t>
      </w:r>
    </w:p>
    <w:p w:rsidR="00706CE7" w:rsidRPr="005E374C" w:rsidRDefault="00706CE7" w:rsidP="00706CE7">
      <w:pPr>
        <w:jc w:val="both"/>
        <w:rPr>
          <w:rFonts w:ascii="Times New Roman" w:hAnsi="Times New Roman" w:cs="Times New Roman"/>
          <w:sz w:val="24"/>
          <w:szCs w:val="24"/>
        </w:rPr>
      </w:pPr>
      <w:r w:rsidRPr="00105182">
        <w:rPr>
          <w:rFonts w:ascii="Times New Roman" w:hAnsi="Times New Roman" w:cs="Times New Roman"/>
          <w:sz w:val="24"/>
          <w:szCs w:val="24"/>
        </w:rPr>
        <w:t>В дошкольном учреждении проводилась  большая работа с использованием здоровьесберегаюших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5182">
        <w:rPr>
          <w:rFonts w:ascii="Times New Roman" w:hAnsi="Times New Roman" w:cs="Times New Roman"/>
          <w:sz w:val="24"/>
          <w:szCs w:val="24"/>
        </w:rPr>
        <w:t>технологий.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E374C">
        <w:rPr>
          <w:rFonts w:ascii="Times New Roman" w:hAnsi="Times New Roman" w:cs="Times New Roman"/>
          <w:sz w:val="24"/>
          <w:szCs w:val="24"/>
        </w:rPr>
        <w:t>В ДОУ созданы условия, отвечающие медицинским и воспитательно-образовательным требованиям по сохранению и укреплению здоровья детей. Состояние помещений детского сада соответствует гигиеническим требованиям, световой, воздушной и питьевой режимы поддерживают</w:t>
      </w:r>
      <w:r>
        <w:rPr>
          <w:rFonts w:ascii="Times New Roman" w:hAnsi="Times New Roman" w:cs="Times New Roman"/>
          <w:sz w:val="24"/>
          <w:szCs w:val="24"/>
        </w:rPr>
        <w:t xml:space="preserve">ся в норме. </w:t>
      </w:r>
      <w:r w:rsidRPr="005E374C">
        <w:rPr>
          <w:rFonts w:ascii="Times New Roman" w:hAnsi="Times New Roman" w:cs="Times New Roman"/>
          <w:sz w:val="24"/>
          <w:szCs w:val="24"/>
        </w:rPr>
        <w:t>Всю свою работу коллектив детского сада строит с учетом индивидуально ориентированного подхода к детям.</w:t>
      </w:r>
    </w:p>
    <w:p w:rsidR="00706CE7" w:rsidRPr="00922EFD" w:rsidRDefault="00706CE7" w:rsidP="00706CE7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E374C">
        <w:rPr>
          <w:rFonts w:ascii="Times New Roman" w:hAnsi="Times New Roman" w:cs="Times New Roman"/>
          <w:sz w:val="24"/>
          <w:szCs w:val="24"/>
        </w:rPr>
        <w:t> Регулярно проводится анализ эффективности оздоровительной деятельности и корректируется дальнейшая работа, учитываются все сопутствующие заболевания. Для установления тесной связи между семьей и дошкольным учреждением воспитателями и медсестрой проводились индивидуальные беседы с родителями вновь поступивших детей, в которых выяснялись условия жизни, режима, питания, ухода и воспитания в семье. Медицинской сестрой проводится анализ посещаемости и заболеваемости детей. Результаты анализа и возможные причины заболеваний обсуждаются  с воспитателями, принимаются меры по устранению выявленных причин заболеваемости, зависящих от дошкольного учреждения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06CE7" w:rsidRPr="00922EFD" w:rsidRDefault="00706CE7" w:rsidP="00706CE7">
      <w:pPr>
        <w:spacing w:after="0"/>
        <w:ind w:firstLine="885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lastRenderedPageBreak/>
        <w:t>Работа с родителями в течение года направлена на информирование о содержании работы в ДОУ, вовлечение родителей в жизнь детей, привлечение внимания к успехам и проблемам дошкольников, привлечение в поиске новых и эффективных форм работы по оздоровлению детей.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>Сохранение   и обеспечение здоровья детей является главным условием и показателем   личностно – направленного образования и основной задачей в ДОУ.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рамках оздоровительно-</w:t>
      </w:r>
      <w:r w:rsidRPr="00922EFD">
        <w:rPr>
          <w:rFonts w:ascii="Times New Roman" w:hAnsi="Times New Roman" w:cs="Times New Roman"/>
          <w:sz w:val="24"/>
          <w:szCs w:val="24"/>
        </w:rPr>
        <w:t>профилактической работы с воспитанниками осуществлялся комплекс закаливающих процедур, учитывая здоровье, индивидуальные особенности детей, индивидуальная</w:t>
      </w:r>
      <w:r w:rsidR="00427BFF">
        <w:rPr>
          <w:rFonts w:ascii="Times New Roman" w:hAnsi="Times New Roman" w:cs="Times New Roman"/>
          <w:sz w:val="24"/>
          <w:szCs w:val="24"/>
        </w:rPr>
        <w:t xml:space="preserve"> </w:t>
      </w:r>
      <w:r w:rsidRPr="00922EFD">
        <w:rPr>
          <w:rFonts w:ascii="Times New Roman" w:hAnsi="Times New Roman" w:cs="Times New Roman"/>
          <w:sz w:val="24"/>
          <w:szCs w:val="24"/>
        </w:rPr>
        <w:t xml:space="preserve">работа с детьми, имеющими проблемы по результатам диагностики физического развития. 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>В ДОУ созданы оптимальные условия для охраны и укрепления здоровья детей, их физического и психического развития: разнообразные виды и формы режима двигательной активности в регламентированной деятельности; варьирование физической нагрузки в соответствии с индивидуальными особенностями ребенка.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 xml:space="preserve">  Для реализации задач укрепления здоровья детей оборудованы:</w:t>
      </w:r>
    </w:p>
    <w:p w:rsidR="00706CE7" w:rsidRPr="00922EFD" w:rsidRDefault="00706CE7" w:rsidP="00706CE7">
      <w:pPr>
        <w:numPr>
          <w:ilvl w:val="0"/>
          <w:numId w:val="23"/>
        </w:numPr>
        <w:tabs>
          <w:tab w:val="clear" w:pos="1260"/>
        </w:tabs>
        <w:spacing w:after="0"/>
        <w:ind w:left="34"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>Спортивный зал, оснащенный стандартным и нестандартным оборудованием и другими спортивными атрибутами;</w:t>
      </w:r>
    </w:p>
    <w:p w:rsidR="00706CE7" w:rsidRPr="00922EFD" w:rsidRDefault="00706CE7" w:rsidP="00706CE7">
      <w:pPr>
        <w:numPr>
          <w:ilvl w:val="0"/>
          <w:numId w:val="23"/>
        </w:numPr>
        <w:tabs>
          <w:tab w:val="clear" w:pos="1260"/>
        </w:tabs>
        <w:spacing w:after="0"/>
        <w:ind w:left="34"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 xml:space="preserve"> площадка, позволяющая проводить физкультурные занятия и спортивные мероприятия на открытом воздухе;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 xml:space="preserve"> Формы организации физического воспитания в группах разнообразны: утренняя гимнастика, физкультурные занятия, гимнастика после сна, разнообразные подвижные игры в течение дня, спортивные праздники и развлечения, физкультминутки на занятиях, закаливающие процедуры, Дни здоровья, прогулки, индивидуальная работа по физическому воспитанию. ООД по физкультуре проводятся разного типа: традиционные, игровые, сюжетные, тренировочные, смешанного типа. </w:t>
      </w:r>
    </w:p>
    <w:p w:rsidR="00706CE7" w:rsidRPr="004350DC" w:rsidRDefault="00706CE7" w:rsidP="00706CE7">
      <w:pPr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 xml:space="preserve">В течение учебного года проводятся спортивные праздники и развлечения, такие как «Дни здоровья», спортивно-развлекательные мероприятия, </w:t>
      </w:r>
      <w:r w:rsidR="006D344D">
        <w:rPr>
          <w:rFonts w:ascii="Times New Roman" w:hAnsi="Times New Roman" w:cs="Times New Roman"/>
          <w:sz w:val="24"/>
          <w:szCs w:val="24"/>
        </w:rPr>
        <w:t xml:space="preserve">праздники, в том числе, </w:t>
      </w:r>
      <w:r w:rsidRPr="00922EFD">
        <w:rPr>
          <w:rFonts w:ascii="Times New Roman" w:hAnsi="Times New Roman" w:cs="Times New Roman"/>
          <w:sz w:val="24"/>
          <w:szCs w:val="24"/>
        </w:rPr>
        <w:t>с участием родителей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конце каждого месяца проводятся физкультурные досуги и раз в квартал физкультурные праздники.  «Зимняя Олимпиада», «Веселые старты», «Проводы зимы», «Тяжело в ученье – легко в бою», «Сильные, ловкие, смелые»,  «Проводы зимы», праздники, посвященные  Дню защитника Отечества</w:t>
      </w:r>
      <w:r w:rsidR="006D344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D344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для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старших групп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 «Папа, мама, я – спортивная семья», «День Деда Мороза», 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национальный праздник «Сабантуй», «В здоровом теле – здоровый дух». Они являются важнейшими средствами пропаганды здорового образа жизни, привития детям любви к физической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культуре.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Были организованы соревнования с учениками начальных классов Муслюмовского лицея и с воспитанниками других детских садов села Муслюмово. По результатам соревнований воспитанники награждены памятными подарками и дипломами.</w:t>
      </w:r>
    </w:p>
    <w:p w:rsidR="00706CE7" w:rsidRPr="00922EFD" w:rsidRDefault="00706CE7" w:rsidP="00706CE7">
      <w:pPr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 Рациональное питание является одним из основных факторов внешней среды, определяющих нормальное развитие ребенка. Питание оказывает влияние на жизнедеятельность, рост и развитие детского организма. Детям дошкольного возраста свойственна большая двигательная активность, а это требует достаточно пищевых веществ, являющихся единственным источником энергии растущего организма. Рациональное питание обеспечивает нормальное гармоничное развитие ребенка, повышает его устойчивость к различным неблагоприятным факторам внешней среды, способствует выработке иммунитета к различным инфекциям. Поэтому составляя рацион для детей </w:t>
      </w:r>
      <w:r w:rsidRPr="00922EFD">
        <w:rPr>
          <w:rFonts w:ascii="Times New Roman" w:eastAsia="Calibri" w:hAnsi="Times New Roman" w:cs="Times New Roman"/>
          <w:sz w:val="24"/>
          <w:szCs w:val="24"/>
        </w:rPr>
        <w:lastRenderedPageBreak/>
        <w:t>добиваемся, чтобы он обладал достаточной энергетической и биологической ценностью, соответствовал физиологическим возрастным потребностям детей, содержал необхо</w:t>
      </w:r>
      <w:r>
        <w:rPr>
          <w:rFonts w:ascii="Times New Roman" w:eastAsia="Calibri" w:hAnsi="Times New Roman" w:cs="Times New Roman"/>
          <w:sz w:val="24"/>
          <w:szCs w:val="24"/>
        </w:rPr>
        <w:t>димое количест</w:t>
      </w:r>
      <w:r w:rsidRPr="00922EFD">
        <w:rPr>
          <w:rFonts w:ascii="Times New Roman" w:eastAsia="Calibri" w:hAnsi="Times New Roman" w:cs="Times New Roman"/>
          <w:sz w:val="24"/>
          <w:szCs w:val="24"/>
        </w:rPr>
        <w:t>во белков, жиров, углеводов, витаминов, минеральных веществ.</w:t>
      </w:r>
    </w:p>
    <w:p w:rsidR="00706CE7" w:rsidRPr="00922EFD" w:rsidRDefault="00706CE7" w:rsidP="00706CE7">
      <w:pPr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Организация питания в ДОУ начинается с заключения договоров на поставку продуктов питания с поставщиками. Доставка осуществляется поставщиком, строго согласно сертификатам качества продуктов.</w:t>
      </w:r>
    </w:p>
    <w:p w:rsidR="00706CE7" w:rsidRPr="00922EFD" w:rsidRDefault="00706CE7" w:rsidP="00706CE7">
      <w:pPr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МБДОУ «Кояшкай» работает по 10-дневному меню. В данном меню предусмотрено соответствующее распределение различных продуктов в течении суток. В первую половину дня включены продукты богатые животным жиром и белком, на ужин включены легкоусвояемые продукты (овощные, молочные). Блюда готовятся согласно технологическим картам установленного образца.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При составлении меню учитывалось, что одни продукты входят в рацион детей ежедневно, а другие всего 2-3 раза в неделю. В меню ежедневно включены - хлеб, мясо, сливочное и растительное масло, молоко, овощи, сахарный песок, крупы, включая всю суточную норму. Такие продукты, как рыба, яйца, творог, сметана включаются в меню не ежедневно, но недельный норматив данных продуктов выполняется в полном объеме. В целях профилактики йододефицита используется йодированная соль.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В целях обеспечения санитарно-эпидемического благополучия и охраны здоровья, предотвращения возникновения инфекционных и неинфекционных заболеваний велся контроль за поставкой продуктов питания, за качеством поставляемых продуктов, их правильным хранением, соблюдением сроков реализации, за качеством приготовления пищи.</w:t>
      </w:r>
    </w:p>
    <w:p w:rsidR="00706CE7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Организация питания детей в ДОУ должна сочетаться с правильным питанием ребенка в семье. Для этого требуется взаимодействие детского сада и семьи.  Домашнее питание должно дополнять рацион детского сада. С этой целью родители систематически получают сведения о продуктах и блюдах, которые ребенок получил в течении дня в ДОУ, для этого вывешивается ежедневное меню для родителей.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b/>
          <w:sz w:val="24"/>
          <w:szCs w:val="24"/>
        </w:rPr>
        <w:t>Физкультурно-оздоровительная работа</w:t>
      </w: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. Ежедневно проводится утренняя гимнастика   и гимнастика после дневного сна во всех группах; двигательная разминка в перерывах между занятиями; подвижные и спортивные игры на свежем воздухе; занятия по физкультуре. 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b/>
          <w:sz w:val="24"/>
          <w:szCs w:val="24"/>
        </w:rPr>
        <w:t>Закаливающие мероприятия</w:t>
      </w:r>
      <w:r w:rsidRPr="00922EFD">
        <w:rPr>
          <w:rFonts w:ascii="Times New Roman" w:eastAsia="Calibri" w:hAnsi="Times New Roman" w:cs="Times New Roman"/>
          <w:sz w:val="24"/>
          <w:szCs w:val="24"/>
        </w:rPr>
        <w:t>. Для закаливания в ДОУ используются факторы внешней среды: Солнце, воздух и вода, т. е.  двигательная активность на воздухе, воздушные ва</w:t>
      </w:r>
      <w:r w:rsidR="006368EA">
        <w:rPr>
          <w:rFonts w:ascii="Times New Roman" w:eastAsia="Calibri" w:hAnsi="Times New Roman" w:cs="Times New Roman"/>
          <w:sz w:val="24"/>
          <w:szCs w:val="24"/>
        </w:rPr>
        <w:t>нны после сна, босохождение  по дорожке З</w:t>
      </w:r>
      <w:r w:rsidRPr="00922EFD">
        <w:rPr>
          <w:rFonts w:ascii="Times New Roman" w:eastAsia="Calibri" w:hAnsi="Times New Roman" w:cs="Times New Roman"/>
          <w:sz w:val="24"/>
          <w:szCs w:val="24"/>
        </w:rPr>
        <w:t>доровья, игры с водой и песком, мытье кистей рук прохладной водой, мытье ног в летний период.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 Проводятся прогулки в любое время года при благоприятных метеорологических условиях.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b/>
          <w:sz w:val="24"/>
          <w:szCs w:val="24"/>
        </w:rPr>
        <w:t>Антропометрия</w:t>
      </w:r>
      <w:r w:rsidRPr="00922EFD">
        <w:rPr>
          <w:rFonts w:ascii="Times New Roman" w:eastAsia="Calibri" w:hAnsi="Times New Roman" w:cs="Times New Roman"/>
          <w:sz w:val="24"/>
          <w:szCs w:val="24"/>
        </w:rPr>
        <w:t>. Проводятся измерения воспитанников (рост, вес, окружность груди) и вывешиваются паспорта здоровья в уголках для родителей. На основании этих данных определяется   состояние физического развития ребенка.</w:t>
      </w:r>
    </w:p>
    <w:p w:rsidR="00706CE7" w:rsidRPr="00994BF9" w:rsidRDefault="00706CE7" w:rsidP="00706CE7">
      <w:pPr>
        <w:spacing w:after="0"/>
        <w:ind w:left="141" w:right="26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94BF9">
        <w:rPr>
          <w:rFonts w:ascii="Times New Roman" w:hAnsi="Times New Roman" w:cs="Times New Roman"/>
          <w:sz w:val="24"/>
          <w:szCs w:val="24"/>
        </w:rPr>
        <w:t xml:space="preserve">В течение учебного года в ДОУ осуществлялось качественное проведение неспецифической профилактики ОРВИ и гриппа, а именно: скорректированный режим дня, бодрящая гимнастика, закаливающие мероприятия, режим проветривания, сбалансированное питание, взаимодействие с родителями по вопросам укрепления </w:t>
      </w:r>
      <w:r w:rsidRPr="00994BF9">
        <w:rPr>
          <w:rFonts w:ascii="Times New Roman" w:hAnsi="Times New Roman" w:cs="Times New Roman"/>
          <w:sz w:val="24"/>
          <w:szCs w:val="24"/>
        </w:rPr>
        <w:lastRenderedPageBreak/>
        <w:t xml:space="preserve">здоровья детей, медико-педагогический контроль состояния физкультурно-оздоровительной работы. </w:t>
      </w:r>
    </w:p>
    <w:p w:rsidR="00706CE7" w:rsidRPr="00994BF9" w:rsidRDefault="00706CE7" w:rsidP="00706CE7">
      <w:pPr>
        <w:spacing w:after="0"/>
        <w:ind w:left="141" w:right="26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94BF9">
        <w:rPr>
          <w:rFonts w:ascii="Times New Roman" w:hAnsi="Times New Roman" w:cs="Times New Roman"/>
          <w:sz w:val="24"/>
          <w:szCs w:val="24"/>
        </w:rPr>
        <w:t xml:space="preserve">Оздоровительную направленность имеет вся организация жизнедеятельности ребенка в ДОУ. Вопросы воспитания здорового ребенка решаются в тесном контакте с семьей, так как основы здоровья закладываются в семье. Без помощи родителей физкультурно-оздоровительная работа, организуемая в ДОУ, не может быть успешной. Основной акцент делается на  нахождении побудительных стимулов, заставляющих родителей по-иному взглянуть на здоровье и физическое развитие своих детей. </w:t>
      </w:r>
    </w:p>
    <w:p w:rsidR="00706CE7" w:rsidRPr="00706CE7" w:rsidRDefault="00706CE7" w:rsidP="00706CE7">
      <w:pPr>
        <w:spacing w:after="0"/>
        <w:ind w:left="141" w:right="26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94BF9">
        <w:rPr>
          <w:rFonts w:ascii="Times New Roman" w:hAnsi="Times New Roman" w:cs="Times New Roman"/>
          <w:sz w:val="24"/>
          <w:szCs w:val="24"/>
        </w:rPr>
        <w:t xml:space="preserve">В результате проводимой работы у детей отмечается положительная динамика в физическом развитии, о чем свидетельствует анализ по группам здоровья.  </w:t>
      </w:r>
    </w:p>
    <w:p w:rsidR="00452881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  <w:r>
        <w:rPr>
          <w:rFonts w:ascii="Times New Roman" w:hAnsi="Times New Roman" w:cs="Times New Roman"/>
          <w:sz w:val="24"/>
          <w:szCs w:val="24"/>
        </w:rPr>
        <w:t xml:space="preserve"> беседы, наблюдения, итоговые занятия  </w:t>
      </w:r>
      <w:r w:rsidR="00B50A3F" w:rsidRPr="006D33FF">
        <w:rPr>
          <w:rFonts w:ascii="Times New Roman" w:hAnsi="Times New Roman" w:cs="Times New Roman"/>
          <w:sz w:val="24"/>
          <w:szCs w:val="24"/>
        </w:rPr>
        <w:t>(по п</w:t>
      </w:r>
      <w:r w:rsidR="006D344D">
        <w:rPr>
          <w:rFonts w:ascii="Times New Roman" w:hAnsi="Times New Roman" w:cs="Times New Roman"/>
          <w:sz w:val="24"/>
          <w:szCs w:val="24"/>
        </w:rPr>
        <w:t xml:space="preserve">яти образовательным областям); </w:t>
      </w:r>
    </w:p>
    <w:p w:rsidR="00B50A3F" w:rsidRPr="006D33FF" w:rsidRDefault="00452881" w:rsidP="00B50A3F">
      <w:pPr>
        <w:jc w:val="both"/>
        <w:rPr>
          <w:rFonts w:ascii="Times New Roman" w:hAnsi="Times New Roman" w:cs="Times New Roman"/>
          <w:sz w:val="24"/>
          <w:szCs w:val="24"/>
        </w:rPr>
      </w:pPr>
      <w:r w:rsidRPr="00E120E6">
        <w:rPr>
          <w:rFonts w:ascii="Times New Roman" w:hAnsi="Times New Roman" w:cs="Times New Roman"/>
          <w:sz w:val="24"/>
          <w:szCs w:val="24"/>
        </w:rPr>
        <w:t>Уров</w:t>
      </w:r>
      <w:r w:rsidRPr="00C8730F">
        <w:rPr>
          <w:rFonts w:ascii="Times New Roman" w:hAnsi="Times New Roman" w:cs="Times New Roman"/>
          <w:sz w:val="24"/>
          <w:szCs w:val="24"/>
        </w:rPr>
        <w:t>ень индивидуального развития</w:t>
      </w:r>
      <w:r>
        <w:rPr>
          <w:rFonts w:ascii="Times New Roman" w:hAnsi="Times New Roman" w:cs="Times New Roman"/>
          <w:sz w:val="24"/>
          <w:szCs w:val="24"/>
        </w:rPr>
        <w:t xml:space="preserve"> детей</w:t>
      </w:r>
      <w:r w:rsidRPr="00C8730F">
        <w:rPr>
          <w:rFonts w:ascii="Times New Roman" w:hAnsi="Times New Roman" w:cs="Times New Roman"/>
          <w:sz w:val="24"/>
          <w:szCs w:val="24"/>
        </w:rPr>
        <w:t xml:space="preserve"> был выявлен в рамках педагогической диагностики.</w:t>
      </w:r>
      <w:r w:rsidR="00B50A3F" w:rsidRPr="006D33FF">
        <w:rPr>
          <w:rFonts w:ascii="Times New Roman" w:hAnsi="Times New Roman" w:cs="Times New Roman"/>
          <w:sz w:val="24"/>
          <w:szCs w:val="24"/>
        </w:rPr>
        <w:t xml:space="preserve"> По результатам педагогического  мониторинга по составленному плану ведется индивидуальная работа.</w:t>
      </w:r>
    </w:p>
    <w:p w:rsidR="00B50A3F" w:rsidRPr="006504EB" w:rsidRDefault="00B50A3F" w:rsidP="00B50A3F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Мониторинг качества обр</w:t>
      </w:r>
      <w:r w:rsidR="00C11FE1">
        <w:rPr>
          <w:rFonts w:ascii="Times New Roman" w:hAnsi="Times New Roman" w:cs="Times New Roman"/>
          <w:sz w:val="24"/>
          <w:szCs w:val="24"/>
        </w:rPr>
        <w:t>азовательной деятельности в 2022</w:t>
      </w:r>
      <w:r w:rsidRPr="006504EB">
        <w:rPr>
          <w:rFonts w:ascii="Times New Roman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B50A3F" w:rsidRPr="00C8730F" w:rsidRDefault="00B50A3F" w:rsidP="00B50A3F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Состояние здоровья и физического развития вос</w:t>
      </w:r>
      <w:r>
        <w:rPr>
          <w:rFonts w:ascii="Times New Roman" w:hAnsi="Times New Roman" w:cs="Times New Roman"/>
          <w:sz w:val="24"/>
          <w:szCs w:val="24"/>
        </w:rPr>
        <w:t xml:space="preserve">питанников удовлетворительные.  </w:t>
      </w:r>
      <w:r w:rsidRPr="006504EB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9782" w:type="dxa"/>
        <w:tblInd w:w="-276" w:type="dxa"/>
        <w:tblBorders>
          <w:top w:val="outset" w:sz="6" w:space="0" w:color="auto"/>
          <w:left w:val="outset" w:sz="6" w:space="0" w:color="auto"/>
          <w:bottom w:val="single" w:sz="6" w:space="0" w:color="EEEEEE"/>
          <w:right w:val="outset" w:sz="6" w:space="0" w:color="auto"/>
        </w:tblBorders>
        <w:shd w:val="clear" w:color="auto" w:fill="9FD682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1984"/>
        <w:gridCol w:w="1985"/>
        <w:gridCol w:w="1843"/>
        <w:gridCol w:w="1701"/>
      </w:tblGrid>
      <w:tr w:rsidR="00452881" w:rsidRPr="00C8730F" w:rsidTr="00B50A3F"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452881" w:rsidRPr="00C8730F" w:rsidTr="00B50A3F"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редний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42 %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45%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редний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42%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13%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38%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редний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45%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17%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редний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48%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 – 3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 – 76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– 24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 – 0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144841" w:rsidRDefault="00144841" w:rsidP="00452881">
      <w:pPr>
        <w:pStyle w:val="af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2881" w:rsidRPr="007864FD" w:rsidRDefault="00452881" w:rsidP="00452881">
      <w:pPr>
        <w:pStyle w:val="af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4FD">
        <w:rPr>
          <w:rFonts w:ascii="Times New Roman" w:hAnsi="Times New Roman" w:cs="Times New Roman"/>
          <w:b/>
          <w:sz w:val="24"/>
          <w:szCs w:val="24"/>
        </w:rPr>
        <w:t>Результаты усвоения воспитанниками программного материала</w:t>
      </w:r>
    </w:p>
    <w:p w:rsidR="00452881" w:rsidRPr="007864FD" w:rsidRDefault="00452881" w:rsidP="00452881">
      <w:pPr>
        <w:pStyle w:val="af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4FD">
        <w:rPr>
          <w:rFonts w:ascii="Times New Roman" w:hAnsi="Times New Roman" w:cs="Times New Roman"/>
          <w:b/>
          <w:sz w:val="24"/>
          <w:szCs w:val="24"/>
        </w:rPr>
        <w:t xml:space="preserve">по разделу «Изучаем русский язык» 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276"/>
        <w:gridCol w:w="1275"/>
        <w:gridCol w:w="1418"/>
        <w:gridCol w:w="1417"/>
        <w:gridCol w:w="1418"/>
        <w:gridCol w:w="1417"/>
      </w:tblGrid>
      <w:tr w:rsidR="00452881" w:rsidRPr="007864FD" w:rsidTr="00B50A3F">
        <w:tc>
          <w:tcPr>
            <w:tcW w:w="2127" w:type="dxa"/>
          </w:tcPr>
          <w:p w:rsidR="00452881" w:rsidRPr="007864FD" w:rsidRDefault="00452881" w:rsidP="005C4C8D">
            <w:pPr>
              <w:spacing w:after="0" w:line="240" w:lineRule="auto"/>
              <w:ind w:left="-249" w:firstLine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1276" w:type="dxa"/>
          </w:tcPr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Кол - во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низких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1275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низких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Кол- во</w:t>
            </w: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средних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средних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высших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высших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оценок</w:t>
            </w:r>
          </w:p>
        </w:tc>
      </w:tr>
      <w:tr w:rsidR="00452881" w:rsidRPr="007864FD" w:rsidTr="00B50A3F">
        <w:tc>
          <w:tcPr>
            <w:tcW w:w="212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 xml:space="preserve">  %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452881" w:rsidRPr="007864FD" w:rsidTr="00B50A3F">
        <w:tc>
          <w:tcPr>
            <w:tcW w:w="212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452881" w:rsidRPr="007864FD" w:rsidTr="00B50A3F">
        <w:tc>
          <w:tcPr>
            <w:tcW w:w="212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Подготовительная     к школе группа</w:t>
            </w:r>
          </w:p>
        </w:tc>
        <w:tc>
          <w:tcPr>
            <w:tcW w:w="1276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2881" w:rsidRPr="007864FD" w:rsidRDefault="0045288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Pr="007864FD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:rsidR="00B50A3F" w:rsidRDefault="00B50A3F" w:rsidP="004528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52881" w:rsidRPr="00AD33DB" w:rsidRDefault="00452881" w:rsidP="00452881">
      <w:pPr>
        <w:jc w:val="both"/>
        <w:rPr>
          <w:rFonts w:ascii="Times New Roman" w:hAnsi="Times New Roman"/>
          <w:sz w:val="24"/>
          <w:szCs w:val="24"/>
        </w:rPr>
      </w:pPr>
      <w:r w:rsidRPr="00C8730F">
        <w:rPr>
          <w:rFonts w:ascii="Times New Roman" w:hAnsi="Times New Roman" w:cs="Times New Roman"/>
          <w:sz w:val="24"/>
          <w:szCs w:val="24"/>
        </w:rPr>
        <w:lastRenderedPageBreak/>
        <w:t xml:space="preserve">Анализ мониторинга образовательной деятельности  показал, что большинство детей имеют высокий и средний уровни усвоения программы, а это значит, что педагоги правильно организовали образовательную деятельность. </w:t>
      </w:r>
      <w:r w:rsidRPr="00B6516C">
        <w:rPr>
          <w:rFonts w:ascii="Times New Roman" w:hAnsi="Times New Roman"/>
          <w:sz w:val="24"/>
          <w:szCs w:val="24"/>
        </w:rPr>
        <w:t>По плану с детьми проводится индивидуальная работа по закреплению знаний и развит</w:t>
      </w:r>
      <w:r>
        <w:rPr>
          <w:rFonts w:ascii="Times New Roman" w:hAnsi="Times New Roman"/>
          <w:sz w:val="24"/>
          <w:szCs w:val="24"/>
        </w:rPr>
        <w:t>ию способностей воспитанников (</w:t>
      </w:r>
      <w:r w:rsidRPr="00B6516C">
        <w:rPr>
          <w:rFonts w:ascii="Times New Roman" w:hAnsi="Times New Roman"/>
          <w:sz w:val="24"/>
          <w:szCs w:val="24"/>
        </w:rPr>
        <w:t>у воспитателей имеется тетрадь индивидуальной работы с детьми)</w:t>
      </w:r>
      <w:r>
        <w:rPr>
          <w:rFonts w:ascii="Times New Roman" w:hAnsi="Times New Roman"/>
          <w:sz w:val="24"/>
          <w:szCs w:val="24"/>
        </w:rPr>
        <w:t xml:space="preserve">. </w:t>
      </w:r>
      <w:r w:rsidRPr="00C8730F">
        <w:rPr>
          <w:rFonts w:ascii="Times New Roman" w:hAnsi="Times New Roman" w:cs="Times New Roman"/>
          <w:sz w:val="24"/>
          <w:szCs w:val="24"/>
        </w:rPr>
        <w:t>Таким образом, образовательная деятельность в дошкольном учреждении реализуется на достаточном уровне.</w:t>
      </w:r>
    </w:p>
    <w:p w:rsidR="00B50A3F" w:rsidRPr="006D33FF" w:rsidRDefault="00452881" w:rsidP="00B50A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Педагог-психолог детского сада Г.</w:t>
      </w:r>
      <w:r w:rsidR="00004087">
        <w:rPr>
          <w:rFonts w:ascii="Times New Roman" w:hAnsi="Times New Roman" w:cs="Times New Roman"/>
          <w:sz w:val="24"/>
          <w:szCs w:val="24"/>
        </w:rPr>
        <w:t>Р.</w:t>
      </w:r>
      <w:r>
        <w:rPr>
          <w:rFonts w:ascii="Times New Roman" w:hAnsi="Times New Roman" w:cs="Times New Roman"/>
          <w:sz w:val="24"/>
          <w:szCs w:val="24"/>
        </w:rPr>
        <w:t>Фархутдинова совместно с воспитателями  провела</w:t>
      </w:r>
      <w:r w:rsidR="00B50A3F">
        <w:rPr>
          <w:rFonts w:ascii="Times New Roman" w:hAnsi="Times New Roman" w:cs="Times New Roman"/>
          <w:sz w:val="24"/>
          <w:szCs w:val="24"/>
        </w:rPr>
        <w:t xml:space="preserve"> </w:t>
      </w:r>
      <w:r w:rsidRPr="006504EB">
        <w:rPr>
          <w:rFonts w:ascii="Times New Roman" w:hAnsi="Times New Roman" w:cs="Times New Roman"/>
          <w:sz w:val="24"/>
          <w:szCs w:val="24"/>
        </w:rPr>
        <w:t>обследование воспитанников подготовительной группы на предмет оценки сформированности предпосылок к учеб</w:t>
      </w:r>
      <w:r w:rsidR="009A4C5C">
        <w:rPr>
          <w:rFonts w:ascii="Times New Roman" w:hAnsi="Times New Roman" w:cs="Times New Roman"/>
          <w:sz w:val="24"/>
          <w:szCs w:val="24"/>
        </w:rPr>
        <w:t>ной деятельности в количестве 33</w:t>
      </w:r>
      <w:r w:rsidRPr="006504EB">
        <w:rPr>
          <w:rFonts w:ascii="Times New Roman" w:hAnsi="Times New Roman" w:cs="Times New Roman"/>
          <w:sz w:val="24"/>
          <w:szCs w:val="24"/>
        </w:rPr>
        <w:t xml:space="preserve"> человек. Задания позволили оценить уровень сформированности предпосылок к учебной деятельности: возможность работать в соответст</w:t>
      </w:r>
      <w:r>
        <w:rPr>
          <w:rFonts w:ascii="Times New Roman" w:hAnsi="Times New Roman" w:cs="Times New Roman"/>
          <w:sz w:val="24"/>
          <w:szCs w:val="24"/>
        </w:rPr>
        <w:t>вии с фронтальной инструкцией</w:t>
      </w:r>
      <w:r w:rsidRPr="006504EB">
        <w:rPr>
          <w:rFonts w:ascii="Times New Roman" w:hAnsi="Times New Roman" w:cs="Times New Roman"/>
          <w:sz w:val="24"/>
          <w:szCs w:val="24"/>
        </w:rPr>
        <w:t>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r w:rsidR="005C4C8D">
        <w:rPr>
          <w:rFonts w:ascii="Times New Roman" w:hAnsi="Times New Roman" w:cs="Times New Roman"/>
          <w:sz w:val="24"/>
          <w:szCs w:val="24"/>
        </w:rPr>
        <w:t xml:space="preserve"> </w:t>
      </w:r>
      <w:r w:rsidR="005C4C8D" w:rsidRPr="006504EB">
        <w:rPr>
          <w:rFonts w:ascii="Times New Roman" w:hAnsi="Times New Roman" w:cs="Times New Roman"/>
          <w:sz w:val="24"/>
          <w:szCs w:val="24"/>
        </w:rPr>
        <w:t xml:space="preserve">Воспитанники подготовительных групп показали высокие показатели </w:t>
      </w:r>
      <w:r w:rsidR="005C4C8D">
        <w:rPr>
          <w:rFonts w:ascii="Times New Roman" w:hAnsi="Times New Roman" w:cs="Times New Roman"/>
          <w:sz w:val="24"/>
          <w:szCs w:val="24"/>
        </w:rPr>
        <w:t xml:space="preserve">готовности к школьному обучению. </w:t>
      </w:r>
    </w:p>
    <w:p w:rsidR="00B50A3F" w:rsidRPr="00CC7084" w:rsidRDefault="00B50A3F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2881" w:rsidRPr="000B04E9" w:rsidRDefault="00452881" w:rsidP="004528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04E9">
        <w:rPr>
          <w:rFonts w:ascii="Times New Roman" w:hAnsi="Times New Roman" w:cs="Times New Roman"/>
          <w:b/>
          <w:sz w:val="24"/>
          <w:szCs w:val="24"/>
        </w:rPr>
        <w:t>Ито</w:t>
      </w:r>
      <w:r>
        <w:rPr>
          <w:rFonts w:ascii="Times New Roman" w:hAnsi="Times New Roman" w:cs="Times New Roman"/>
          <w:b/>
          <w:sz w:val="24"/>
          <w:szCs w:val="24"/>
        </w:rPr>
        <w:t>ги подготовки детей к школе</w:t>
      </w:r>
      <w:r w:rsidR="00C11FE1">
        <w:rPr>
          <w:rFonts w:ascii="Times New Roman" w:hAnsi="Times New Roman" w:cs="Times New Roman"/>
          <w:b/>
          <w:sz w:val="24"/>
          <w:szCs w:val="24"/>
        </w:rPr>
        <w:t xml:space="preserve"> 2021 -2022</w:t>
      </w:r>
      <w:r w:rsidRPr="000B04E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893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85"/>
        <w:gridCol w:w="1835"/>
        <w:gridCol w:w="1748"/>
        <w:gridCol w:w="1091"/>
        <w:gridCol w:w="1057"/>
        <w:gridCol w:w="1215"/>
      </w:tblGrid>
      <w:tr w:rsidR="00452881" w:rsidTr="005C4C8D">
        <w:trPr>
          <w:trHeight w:val="852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2881" w:rsidRPr="000B04E9" w:rsidRDefault="00452881" w:rsidP="005C4C8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4E9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  <w:p w:rsidR="00452881" w:rsidRPr="000B04E9" w:rsidRDefault="00452881" w:rsidP="005C4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4E9">
              <w:rPr>
                <w:rFonts w:ascii="Times New Roman" w:hAnsi="Times New Roman" w:cs="Times New Roman"/>
                <w:sz w:val="24"/>
                <w:szCs w:val="24"/>
              </w:rPr>
              <w:t xml:space="preserve"> выпускников</w:t>
            </w:r>
          </w:p>
        </w:tc>
        <w:tc>
          <w:tcPr>
            <w:tcW w:w="358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81" w:rsidRPr="000B04E9" w:rsidRDefault="00452881" w:rsidP="005C4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4E9">
              <w:rPr>
                <w:rFonts w:ascii="Times New Roman" w:hAnsi="Times New Roman" w:cs="Times New Roman"/>
                <w:sz w:val="24"/>
                <w:szCs w:val="24"/>
              </w:rPr>
              <w:t>Предпосылки учебной деятельности</w:t>
            </w:r>
          </w:p>
        </w:tc>
        <w:tc>
          <w:tcPr>
            <w:tcW w:w="336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52881" w:rsidRPr="000B04E9" w:rsidRDefault="00452881" w:rsidP="005C4C8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4E9">
              <w:rPr>
                <w:rFonts w:ascii="Times New Roman" w:hAnsi="Times New Roman" w:cs="Times New Roman"/>
                <w:sz w:val="24"/>
                <w:szCs w:val="24"/>
              </w:rPr>
              <w:t>Уровень актуального развития</w:t>
            </w:r>
          </w:p>
        </w:tc>
      </w:tr>
      <w:tr w:rsidR="00452881" w:rsidTr="005C4C8D">
        <w:trPr>
          <w:trHeight w:val="411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52881" w:rsidRPr="000B04E9" w:rsidRDefault="00452881" w:rsidP="005C4C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2881" w:rsidRPr="000B04E9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сформированы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2881" w:rsidRPr="000B04E9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сформированы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2881" w:rsidRPr="000B04E9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4E9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2881" w:rsidRPr="000B04E9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4E9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52881" w:rsidRPr="000B04E9" w:rsidRDefault="00452881" w:rsidP="005C4C8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4E9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</w:tr>
      <w:tr w:rsidR="00452881" w:rsidRPr="003539E8" w:rsidTr="005C4C8D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2881" w:rsidRPr="009A4C5C" w:rsidRDefault="003539E8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A4C5C" w:rsidRPr="009A4C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52881" w:rsidRPr="009A4C5C" w:rsidRDefault="009A4C5C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2881" w:rsidRPr="009A4C5C" w:rsidRDefault="00452881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2881" w:rsidRPr="009A4C5C" w:rsidRDefault="003539E8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52881" w:rsidRPr="009A4C5C" w:rsidRDefault="003539E8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2881" w:rsidRPr="009A4C5C" w:rsidRDefault="00452881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2881" w:rsidRPr="003539E8" w:rsidTr="005C4C8D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2881" w:rsidRPr="009A4C5C" w:rsidRDefault="00452881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2881" w:rsidRPr="009A4C5C" w:rsidRDefault="00452881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52881" w:rsidRPr="009A4C5C" w:rsidRDefault="00452881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52881" w:rsidRPr="009A4C5C" w:rsidRDefault="009A4C5C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452881" w:rsidRPr="009A4C5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52881" w:rsidRPr="009A4C5C" w:rsidRDefault="009A4C5C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52881" w:rsidRPr="009A4C5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52881" w:rsidRPr="009A4C5C" w:rsidRDefault="00452881" w:rsidP="009A4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C5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52881" w:rsidRPr="00144841" w:rsidRDefault="00452881" w:rsidP="00452881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</w:t>
      </w:r>
      <w:r>
        <w:rPr>
          <w:rFonts w:ascii="Times New Roman" w:hAnsi="Times New Roman" w:cs="Times New Roman"/>
          <w:sz w:val="24"/>
          <w:szCs w:val="24"/>
        </w:rPr>
        <w:t>ьной деятельности в ДОУ</w:t>
      </w:r>
      <w:r w:rsidRPr="006504EB">
        <w:rPr>
          <w:rFonts w:ascii="Times New Roman" w:hAnsi="Times New Roman" w:cs="Times New Roman"/>
          <w:sz w:val="24"/>
          <w:szCs w:val="24"/>
        </w:rPr>
        <w:t>.</w:t>
      </w:r>
      <w:r w:rsidRPr="00C8730F">
        <w:rPr>
          <w:rFonts w:ascii="Times New Roman" w:hAnsi="Times New Roman" w:cs="Times New Roman"/>
          <w:sz w:val="24"/>
          <w:szCs w:val="24"/>
        </w:rPr>
        <w:t> Результатом осуществления воспитательно-образовательного процесса явилась качественная подготовка детей к обучению  в школе.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здоровьесберегающих технологий и обогащению предметно-развивающей среды. Основная образовательная программа реализуется в полном объеме.</w:t>
      </w:r>
    </w:p>
    <w:p w:rsidR="00452881" w:rsidRPr="006164C9" w:rsidRDefault="00452881" w:rsidP="00452881">
      <w:pPr>
        <w:spacing w:after="0" w:line="240" w:lineRule="auto"/>
        <w:ind w:right="-2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Программа  ДОУ</w:t>
      </w:r>
      <w:r w:rsidRPr="006164C9">
        <w:rPr>
          <w:rFonts w:ascii="Times New Roman" w:hAnsi="Times New Roman" w:cs="Times New Roman"/>
          <w:sz w:val="24"/>
          <w:szCs w:val="24"/>
        </w:rPr>
        <w:t xml:space="preserve"> полностью реализована, что свидетельствует о правильности выбора коллективом стратегии развития ДОУ, его приоритетов и ориентиров на конечные результаты:</w:t>
      </w:r>
    </w:p>
    <w:p w:rsidR="00452881" w:rsidRPr="006164C9" w:rsidRDefault="00452881" w:rsidP="00452881">
      <w:pPr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повысилос</w:t>
      </w:r>
      <w:r>
        <w:rPr>
          <w:rFonts w:ascii="Times New Roman" w:hAnsi="Times New Roman" w:cs="Times New Roman"/>
          <w:sz w:val="24"/>
          <w:szCs w:val="24"/>
        </w:rPr>
        <w:t>ь качество образования</w:t>
      </w:r>
      <w:r w:rsidRPr="006164C9">
        <w:rPr>
          <w:rFonts w:ascii="Times New Roman" w:hAnsi="Times New Roman" w:cs="Times New Roman"/>
          <w:sz w:val="24"/>
          <w:szCs w:val="24"/>
        </w:rPr>
        <w:t>;</w:t>
      </w:r>
    </w:p>
    <w:p w:rsidR="00452881" w:rsidRPr="006164C9" w:rsidRDefault="00452881" w:rsidP="00452881">
      <w:pPr>
        <w:tabs>
          <w:tab w:val="left" w:pos="142"/>
        </w:tabs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 xml:space="preserve">- безболезненно проходит процесс адаптации детей к ДОУ; </w:t>
      </w:r>
    </w:p>
    <w:p w:rsidR="00452881" w:rsidRPr="006164C9" w:rsidRDefault="00452881" w:rsidP="00452881">
      <w:pPr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дети проявляют высокую познавательную активность,</w:t>
      </w:r>
    </w:p>
    <w:p w:rsidR="00452881" w:rsidRPr="006164C9" w:rsidRDefault="00452881" w:rsidP="00452881">
      <w:pPr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164C9">
        <w:rPr>
          <w:rFonts w:ascii="Times New Roman" w:hAnsi="Times New Roman" w:cs="Times New Roman"/>
          <w:sz w:val="24"/>
          <w:szCs w:val="24"/>
        </w:rPr>
        <w:t>выполнение государственного образовательного стандарта прослеживается по всем направлениям;</w:t>
      </w:r>
    </w:p>
    <w:p w:rsidR="00452881" w:rsidRPr="006164C9" w:rsidRDefault="00452881" w:rsidP="00452881">
      <w:pPr>
        <w:shd w:val="clear" w:color="auto" w:fill="FFFFFF"/>
        <w:autoSpaceDE w:val="0"/>
        <w:autoSpaceDN w:val="0"/>
        <w:adjustRightInd w:val="0"/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коллектив ДОУ работает над тем, чтобы повысить авторитет у родителей воспитанников.</w:t>
      </w:r>
    </w:p>
    <w:p w:rsidR="00452881" w:rsidRPr="00144841" w:rsidRDefault="00452881" w:rsidP="00452881">
      <w:pPr>
        <w:shd w:val="clear" w:color="auto" w:fill="FFFFFF"/>
        <w:autoSpaceDE w:val="0"/>
        <w:autoSpaceDN w:val="0"/>
        <w:adjustRightInd w:val="0"/>
        <w:spacing w:before="120"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144841">
        <w:rPr>
          <w:rFonts w:ascii="Times New Roman" w:hAnsi="Times New Roman" w:cs="Times New Roman"/>
          <w:spacing w:val="-6"/>
          <w:sz w:val="24"/>
          <w:szCs w:val="24"/>
        </w:rPr>
        <w:lastRenderedPageBreak/>
        <w:t>Поставленные задачи были выполнены в результате того, что в</w:t>
      </w:r>
      <w:r w:rsidR="0000408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44841">
        <w:rPr>
          <w:rFonts w:ascii="Times New Roman" w:hAnsi="Times New Roman" w:cs="Times New Roman"/>
          <w:spacing w:val="-21"/>
          <w:sz w:val="24"/>
          <w:szCs w:val="24"/>
        </w:rPr>
        <w:t>ДОУ:</w:t>
      </w:r>
    </w:p>
    <w:p w:rsidR="00452881" w:rsidRPr="006164C9" w:rsidRDefault="00452881" w:rsidP="00452881">
      <w:pPr>
        <w:spacing w:after="0" w:line="240" w:lineRule="auto"/>
        <w:ind w:left="284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 скоординирована административно-хозяйственная система работы;</w:t>
      </w:r>
    </w:p>
    <w:p w:rsidR="00452881" w:rsidRPr="006164C9" w:rsidRDefault="00452881" w:rsidP="00452881">
      <w:pPr>
        <w:spacing w:after="0" w:line="240" w:lineRule="auto"/>
        <w:ind w:left="284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 созданы необходимые условия для успешного развития личности ребенка и каждого взрослого в единой воспитательно-образовательной системе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52881" w:rsidRDefault="00452881" w:rsidP="00452881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 проведена работа по повышению педагогического мастерства педагогов.</w:t>
      </w:r>
    </w:p>
    <w:p w:rsidR="004F019C" w:rsidRPr="00AF0A25" w:rsidRDefault="004F019C" w:rsidP="004F019C">
      <w:pPr>
        <w:pStyle w:val="3"/>
        <w:ind w:left="1472" w:right="1582"/>
        <w:rPr>
          <w:color w:val="auto"/>
        </w:rPr>
      </w:pPr>
      <w:r>
        <w:rPr>
          <w:color w:val="auto"/>
        </w:rPr>
        <w:t>Качество</w:t>
      </w:r>
      <w:r w:rsidRPr="00AF0A25">
        <w:rPr>
          <w:color w:val="auto"/>
        </w:rPr>
        <w:t xml:space="preserve"> медицинского обеспечения ДОУ </w:t>
      </w:r>
    </w:p>
    <w:p w:rsidR="004F019C" w:rsidRDefault="004F019C" w:rsidP="004F019C">
      <w:pPr>
        <w:spacing w:after="0" w:line="259" w:lineRule="auto"/>
        <w:ind w:left="696"/>
      </w:pPr>
    </w:p>
    <w:p w:rsidR="004F019C" w:rsidRPr="00AF0A25" w:rsidRDefault="004F019C" w:rsidP="004F019C">
      <w:pPr>
        <w:ind w:left="141" w:right="26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F0A25">
        <w:rPr>
          <w:rFonts w:ascii="Times New Roman" w:hAnsi="Times New Roman" w:cs="Times New Roman"/>
          <w:sz w:val="24"/>
          <w:szCs w:val="24"/>
        </w:rPr>
        <w:t>Координации педагогической и медицинской деятельности в ДОУ осуществляется зачет совместного годового планирования, участия в педсоветах, контрольной деятельности, консультациях и прочих мероприятиях</w:t>
      </w:r>
      <w:r>
        <w:rPr>
          <w:rFonts w:ascii="Times New Roman" w:hAnsi="Times New Roman" w:cs="Times New Roman"/>
          <w:sz w:val="24"/>
          <w:szCs w:val="24"/>
        </w:rPr>
        <w:t xml:space="preserve">. Педагоги совместно с </w:t>
      </w:r>
      <w:r w:rsidRPr="00AF0A25">
        <w:rPr>
          <w:rFonts w:ascii="Times New Roman" w:hAnsi="Times New Roman" w:cs="Times New Roman"/>
          <w:sz w:val="24"/>
          <w:szCs w:val="24"/>
        </w:rPr>
        <w:t xml:space="preserve">медсестрой проводят мониторинг здоровья, составляют карты здоровья.  </w:t>
      </w:r>
    </w:p>
    <w:p w:rsidR="004F019C" w:rsidRPr="007864FD" w:rsidRDefault="004F019C" w:rsidP="004F019C">
      <w:pPr>
        <w:ind w:left="141" w:right="263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F0A25">
        <w:rPr>
          <w:rFonts w:ascii="Times New Roman" w:hAnsi="Times New Roman" w:cs="Times New Roman"/>
          <w:sz w:val="24"/>
          <w:szCs w:val="24"/>
        </w:rPr>
        <w:t xml:space="preserve">Систематический мониторинг здоровья воспитанников, который организуется педагогами и старшей медицинской сестрой, позволил отследить общий уровень посещаемости, заболеваемости, определить группы здоровья, индекс здоровья. Так, заболеваемость по ДОУ выглядит следующим образом: </w:t>
      </w:r>
    </w:p>
    <w:p w:rsidR="004F019C" w:rsidRPr="00123F7C" w:rsidRDefault="004F019C" w:rsidP="004F019C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123F7C">
        <w:rPr>
          <w:rFonts w:ascii="Times New Roman" w:hAnsi="Times New Roman" w:cs="Times New Roman"/>
          <w:b/>
          <w:sz w:val="24"/>
          <w:szCs w:val="24"/>
        </w:rPr>
        <w:t xml:space="preserve">Критерии оценки </w:t>
      </w:r>
      <w:r w:rsidR="00C11FE1">
        <w:rPr>
          <w:rFonts w:ascii="Times New Roman" w:hAnsi="Times New Roman" w:cs="Times New Roman"/>
          <w:b/>
          <w:sz w:val="24"/>
          <w:szCs w:val="24"/>
        </w:rPr>
        <w:t>состояния здоровья детей за 2021/22</w:t>
      </w:r>
      <w:r w:rsidRPr="00123F7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00"/>
        <w:gridCol w:w="579"/>
        <w:gridCol w:w="658"/>
        <w:gridCol w:w="714"/>
        <w:gridCol w:w="1007"/>
        <w:gridCol w:w="744"/>
        <w:gridCol w:w="813"/>
        <w:gridCol w:w="557"/>
        <w:gridCol w:w="791"/>
        <w:gridCol w:w="830"/>
        <w:gridCol w:w="574"/>
        <w:gridCol w:w="443"/>
        <w:gridCol w:w="477"/>
        <w:gridCol w:w="458"/>
      </w:tblGrid>
      <w:tr w:rsidR="004F019C" w:rsidRPr="00C11FE1" w:rsidTr="00966AA8">
        <w:trPr>
          <w:trHeight w:val="1635"/>
        </w:trPr>
        <w:tc>
          <w:tcPr>
            <w:tcW w:w="6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Заболева</w:t>
            </w:r>
          </w:p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емость детей:</w:t>
            </w:r>
          </w:p>
        </w:tc>
        <w:tc>
          <w:tcPr>
            <w:tcW w:w="3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Часто болеющие дети (чел) </w:t>
            </w:r>
          </w:p>
        </w:tc>
        <w:tc>
          <w:tcPr>
            <w:tcW w:w="9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Дети с отклонениями в состоянии здоровья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Медицинская группа по физической культуре</w:t>
            </w:r>
          </w:p>
        </w:tc>
        <w:tc>
          <w:tcPr>
            <w:tcW w:w="4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Дети, функционально незрелые к обучению (чел) </w:t>
            </w:r>
          </w:p>
        </w:tc>
        <w:tc>
          <w:tcPr>
            <w:tcW w:w="4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Нуждаются в оздоровительных мероприятиях  (чел) </w:t>
            </w:r>
          </w:p>
        </w:tc>
        <w:tc>
          <w:tcPr>
            <w:tcW w:w="104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группа здоровья</w:t>
            </w:r>
          </w:p>
        </w:tc>
      </w:tr>
      <w:tr w:rsidR="004F019C" w:rsidRPr="00C11FE1" w:rsidTr="00966AA8">
        <w:trPr>
          <w:trHeight w:val="263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в днях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в случаях </w:t>
            </w:r>
          </w:p>
        </w:tc>
        <w:tc>
          <w:tcPr>
            <w:tcW w:w="3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(чел) 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из них имеют хронические заболевания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Основная (чел)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Подготовительная (чел) 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Специальная  (чел) </w:t>
            </w:r>
          </w:p>
        </w:tc>
        <w:tc>
          <w:tcPr>
            <w:tcW w:w="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4F019C" w:rsidRPr="00C11FE1" w:rsidTr="00966AA8">
        <w:trPr>
          <w:trHeight w:val="255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633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  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136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F019C" w:rsidRPr="00C11FE1" w:rsidTr="00966AA8">
        <w:trPr>
          <w:trHeight w:val="255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F019C" w:rsidRPr="00C11FE1" w:rsidTr="00966AA8">
        <w:trPr>
          <w:trHeight w:val="8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4F019C" w:rsidRPr="00C11FE1" w:rsidRDefault="004F019C" w:rsidP="004F019C">
      <w:pPr>
        <w:jc w:val="both"/>
        <w:rPr>
          <w:rFonts w:ascii="Times New Roman" w:hAnsi="Times New Roman" w:cs="Times New Roman"/>
          <w:color w:val="FF0000"/>
        </w:rPr>
      </w:pPr>
    </w:p>
    <w:p w:rsidR="004F019C" w:rsidRDefault="004F019C" w:rsidP="009C7A00">
      <w:pPr>
        <w:jc w:val="both"/>
        <w:rPr>
          <w:rFonts w:ascii="Times New Roman" w:hAnsi="Times New Roman" w:cs="Times New Roman"/>
          <w:sz w:val="24"/>
          <w:szCs w:val="24"/>
        </w:rPr>
      </w:pPr>
      <w:r w:rsidRPr="005E374C">
        <w:rPr>
          <w:rFonts w:ascii="Times New Roman" w:hAnsi="Times New Roman" w:cs="Times New Roman"/>
          <w:sz w:val="24"/>
          <w:szCs w:val="24"/>
        </w:rPr>
        <w:t>Успешно решались задачи обеспечения </w:t>
      </w:r>
      <w:r w:rsidRPr="005E374C">
        <w:rPr>
          <w:rFonts w:ascii="Times New Roman" w:hAnsi="Times New Roman" w:cs="Times New Roman"/>
          <w:b/>
          <w:bCs/>
          <w:sz w:val="24"/>
          <w:szCs w:val="24"/>
        </w:rPr>
        <w:t>социальной адаптации</w:t>
      </w:r>
      <w:r w:rsidRPr="005E374C">
        <w:rPr>
          <w:rFonts w:ascii="Times New Roman" w:hAnsi="Times New Roman" w:cs="Times New Roman"/>
          <w:sz w:val="24"/>
          <w:szCs w:val="24"/>
        </w:rPr>
        <w:t> детей к условиям детского сада. Адаптация детей раннего возраста проходит в основном в легкой и средней степени тяжести за счет благоприятного эмоционально-психологического климата в коллективе, взаимодействия взрослых и детей.</w:t>
      </w:r>
    </w:p>
    <w:p w:rsidR="00C11FE1" w:rsidRPr="009C7A00" w:rsidRDefault="00C11FE1" w:rsidP="009C7A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F019C" w:rsidRPr="005E374C" w:rsidRDefault="004F019C" w:rsidP="004F019C">
      <w:pPr>
        <w:rPr>
          <w:rFonts w:ascii="Times New Roman" w:hAnsi="Times New Roman" w:cs="Times New Roman"/>
          <w:sz w:val="24"/>
          <w:szCs w:val="24"/>
        </w:rPr>
      </w:pPr>
      <w:r w:rsidRPr="005E374C">
        <w:rPr>
          <w:rFonts w:ascii="Times New Roman" w:hAnsi="Times New Roman" w:cs="Times New Roman"/>
          <w:b/>
          <w:bCs/>
          <w:sz w:val="24"/>
          <w:szCs w:val="24"/>
        </w:rPr>
        <w:t>Показатели адаптации  детей раннего возраста</w:t>
      </w:r>
    </w:p>
    <w:tbl>
      <w:tblPr>
        <w:tblpPr w:leftFromText="180" w:rightFromText="180" w:vertAnchor="text" w:horzAnchor="margin" w:tblpY="117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1631"/>
        <w:gridCol w:w="3235"/>
      </w:tblGrid>
      <w:tr w:rsidR="004F019C" w:rsidRPr="005E374C" w:rsidTr="00966AA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 адаптации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% от общего кол-ва</w:t>
            </w:r>
          </w:p>
        </w:tc>
      </w:tr>
      <w:tr w:rsidR="004F019C" w:rsidRPr="005E374C" w:rsidTr="00966AA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Легкая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89%</w:t>
            </w:r>
          </w:p>
        </w:tc>
      </w:tr>
      <w:tr w:rsidR="004F019C" w:rsidRPr="005E374C" w:rsidTr="00966AA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Средней тяжести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</w:tr>
      <w:tr w:rsidR="004F019C" w:rsidRPr="005E374C" w:rsidTr="00966AA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Тяжелая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F019C" w:rsidRPr="00AE349E" w:rsidRDefault="004F019C" w:rsidP="004F019C">
      <w:pPr>
        <w:rPr>
          <w:rFonts w:ascii="Times New Roman" w:hAnsi="Times New Roman" w:cs="Times New Roman"/>
          <w:sz w:val="32"/>
          <w:szCs w:val="32"/>
        </w:rPr>
      </w:pPr>
      <w:r w:rsidRPr="00AE349E">
        <w:rPr>
          <w:rFonts w:ascii="Times New Roman" w:hAnsi="Times New Roman" w:cs="Times New Roman"/>
          <w:sz w:val="32"/>
          <w:szCs w:val="32"/>
        </w:rPr>
        <w:t> </w:t>
      </w:r>
    </w:p>
    <w:p w:rsidR="004F019C" w:rsidRDefault="004F019C" w:rsidP="004F019C">
      <w:pPr>
        <w:rPr>
          <w:rFonts w:ascii="Times New Roman" w:hAnsi="Times New Roman" w:cs="Times New Roman"/>
          <w:sz w:val="32"/>
          <w:szCs w:val="32"/>
        </w:rPr>
      </w:pPr>
    </w:p>
    <w:p w:rsidR="004F019C" w:rsidRDefault="004F019C" w:rsidP="004F019C">
      <w:pPr>
        <w:rPr>
          <w:rFonts w:ascii="Times New Roman" w:hAnsi="Times New Roman" w:cs="Times New Roman"/>
          <w:sz w:val="32"/>
          <w:szCs w:val="32"/>
        </w:rPr>
      </w:pPr>
    </w:p>
    <w:p w:rsidR="004F019C" w:rsidRDefault="004F019C" w:rsidP="004F019C">
      <w:pPr>
        <w:rPr>
          <w:rFonts w:ascii="Times New Roman" w:hAnsi="Times New Roman" w:cs="Times New Roman"/>
          <w:sz w:val="32"/>
          <w:szCs w:val="32"/>
        </w:rPr>
      </w:pPr>
    </w:p>
    <w:p w:rsidR="004F019C" w:rsidRDefault="004F019C" w:rsidP="00452881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D407B0" w:rsidRPr="00985259" w:rsidRDefault="00D407B0" w:rsidP="00D407B0">
      <w:pPr>
        <w:spacing w:before="120" w:after="0" w:line="24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DE2BD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Анализ качественного, социального состава семей воспитанников</w:t>
      </w:r>
    </w:p>
    <w:p w:rsidR="00D407B0" w:rsidRDefault="00D407B0" w:rsidP="00D407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B4120">
        <w:rPr>
          <w:rFonts w:ascii="Times New Roman" w:hAnsi="Times New Roman" w:cs="Times New Roman"/>
          <w:b/>
          <w:sz w:val="24"/>
          <w:szCs w:val="24"/>
        </w:rPr>
        <w:t>Характеристика семей по составу</w:t>
      </w:r>
    </w:p>
    <w:p w:rsidR="00D407B0" w:rsidRPr="00CB4120" w:rsidRDefault="00D407B0" w:rsidP="00D407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51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172"/>
        <w:gridCol w:w="2268"/>
        <w:gridCol w:w="4395"/>
      </w:tblGrid>
      <w:tr w:rsidR="00D407B0" w:rsidRPr="00AE349E" w:rsidTr="00966AA8">
        <w:trPr>
          <w:trHeight w:val="475"/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           Состав семьи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 от общего числа воспитанников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 Полная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D407B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407B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D407B0" w:rsidRDefault="00D407B0" w:rsidP="00D407B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407B0" w:rsidRPr="00DE2BDF" w:rsidRDefault="00D407B0" w:rsidP="00D407B0">
      <w:pPr>
        <w:rPr>
          <w:rFonts w:ascii="Times New Roman" w:hAnsi="Times New Roman" w:cs="Times New Roman"/>
          <w:sz w:val="24"/>
          <w:szCs w:val="24"/>
        </w:rPr>
      </w:pPr>
      <w:r w:rsidRPr="00DE2BDF">
        <w:rPr>
          <w:rFonts w:ascii="Times New Roman" w:hAnsi="Times New Roman" w:cs="Times New Roman"/>
          <w:b/>
          <w:bCs/>
          <w:sz w:val="24"/>
          <w:szCs w:val="24"/>
        </w:rPr>
        <w:t>Характеристика количественного состава детей в семье</w:t>
      </w:r>
    </w:p>
    <w:tbl>
      <w:tblPr>
        <w:tblW w:w="951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456"/>
        <w:gridCol w:w="1984"/>
        <w:gridCol w:w="4395"/>
      </w:tblGrid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Процент от общего числа воспитанников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DE2BDF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BDF">
              <w:rPr>
                <w:rFonts w:ascii="Times New Roman" w:hAnsi="Times New Roman" w:cs="Times New Roman"/>
                <w:sz w:val="24"/>
                <w:szCs w:val="24"/>
              </w:rPr>
              <w:t>Имеют одного ребенка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D407B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DE2BDF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BDF">
              <w:rPr>
                <w:rFonts w:ascii="Times New Roman" w:hAnsi="Times New Roman" w:cs="Times New Roman"/>
                <w:sz w:val="24"/>
                <w:szCs w:val="24"/>
              </w:rPr>
              <w:t>Имеют двоих детей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D407B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DE2BDF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BDF">
              <w:rPr>
                <w:rFonts w:ascii="Times New Roman" w:hAnsi="Times New Roman" w:cs="Times New Roman"/>
                <w:sz w:val="24"/>
                <w:szCs w:val="24"/>
              </w:rPr>
              <w:t>Имеют троих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более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C11FE1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407B0" w:rsidRPr="00320B2C" w:rsidRDefault="00C11FE1" w:rsidP="00BF3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F39E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D407B0" w:rsidRDefault="00D407B0" w:rsidP="00D407B0">
      <w:pPr>
        <w:jc w:val="both"/>
        <w:rPr>
          <w:rFonts w:ascii="Times New Roman" w:hAnsi="Times New Roman" w:cs="Times New Roman"/>
          <w:sz w:val="24"/>
          <w:szCs w:val="24"/>
        </w:rPr>
      </w:pPr>
      <w:r w:rsidRPr="00AE349E">
        <w:rPr>
          <w:rFonts w:ascii="Times New Roman" w:hAnsi="Times New Roman" w:cs="Times New Roman"/>
          <w:b/>
          <w:bCs/>
          <w:sz w:val="32"/>
          <w:szCs w:val="32"/>
        </w:rPr>
        <w:t> 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105182">
        <w:rPr>
          <w:rFonts w:ascii="Times New Roman" w:hAnsi="Times New Roman" w:cs="Times New Roman"/>
          <w:sz w:val="24"/>
          <w:szCs w:val="24"/>
        </w:rPr>
        <w:t>оспитательно-образовательный процесс в МБДОУ строится в соответствии с действующим законодательством, с учётом индивидуальных особенностей детей, с использованием разнообразных форм и методов, в тесной взаимосвязи воспитателей, специалистов и родителей. Ре</w:t>
      </w:r>
      <w:r>
        <w:rPr>
          <w:rFonts w:ascii="Times New Roman" w:hAnsi="Times New Roman" w:cs="Times New Roman"/>
          <w:sz w:val="24"/>
          <w:szCs w:val="24"/>
        </w:rPr>
        <w:t>ализация деятельности ДОУ в 2018-2019</w:t>
      </w:r>
      <w:r w:rsidRPr="00105182">
        <w:rPr>
          <w:rFonts w:ascii="Times New Roman" w:hAnsi="Times New Roman" w:cs="Times New Roman"/>
          <w:sz w:val="24"/>
          <w:szCs w:val="24"/>
        </w:rPr>
        <w:t xml:space="preserve"> учебном году осуществлялась, в соответствии с годовым планом работы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504EB">
        <w:rPr>
          <w:rFonts w:ascii="Times New Roman" w:hAnsi="Times New Roman" w:cs="Times New Roman"/>
          <w:sz w:val="24"/>
          <w:szCs w:val="24"/>
        </w:rPr>
        <w:t xml:space="preserve"> Детям из неполных семей уделяется большее внимание в первые месяцы после зачисления в Детский сад.</w:t>
      </w:r>
    </w:p>
    <w:p w:rsidR="00470665" w:rsidRPr="00470665" w:rsidRDefault="009C7A00" w:rsidP="0047066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Оценка</w:t>
      </w:r>
      <w:r w:rsidR="00470665" w:rsidRPr="00470665">
        <w:rPr>
          <w:rFonts w:ascii="Times New Roman" w:hAnsi="Times New Roman" w:cs="Times New Roman"/>
          <w:b/>
          <w:sz w:val="24"/>
          <w:szCs w:val="24"/>
        </w:rPr>
        <w:t xml:space="preserve"> качества образования</w:t>
      </w:r>
    </w:p>
    <w:p w:rsidR="00470665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МБДОУ «Кояшкай» утверждено положение о внутренней системе оценки образования. Основные направления оценки качества образования в ДОУ это:</w:t>
      </w:r>
    </w:p>
    <w:p w:rsidR="00470665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-качество Образовательной программы ДОУ;</w:t>
      </w:r>
    </w:p>
    <w:p w:rsidR="00470665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-качество условий образовательной деятельности (кадровых, финансовых, учебно-методических, психолого-педагогических, материально-технических, информационных);</w:t>
      </w:r>
    </w:p>
    <w:p w:rsidR="00470665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-динамика развития воспитанников как наиболее значимый объект оценки (по 5-ти направлениям в соответствии с ФГОС дошкольного образования).</w:t>
      </w:r>
    </w:p>
    <w:p w:rsidR="00470665" w:rsidRPr="006D33FF" w:rsidRDefault="00427BFF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Контрольная деятельность </w:t>
      </w:r>
      <w:r w:rsidR="00470665" w:rsidRPr="006D33FF">
        <w:rPr>
          <w:rFonts w:ascii="Times New Roman" w:hAnsi="Times New Roman" w:cs="Times New Roman"/>
          <w:sz w:val="24"/>
          <w:szCs w:val="24"/>
        </w:rPr>
        <w:t xml:space="preserve"> в дошкольном образовательном учреждении ведется по плану. Имеется соответствующее за</w:t>
      </w:r>
      <w:r>
        <w:rPr>
          <w:rFonts w:ascii="Times New Roman" w:hAnsi="Times New Roman" w:cs="Times New Roman"/>
          <w:sz w:val="24"/>
          <w:szCs w:val="24"/>
        </w:rPr>
        <w:t>конодательству Положение о контрольной деятельности</w:t>
      </w:r>
      <w:r w:rsidR="00470665" w:rsidRPr="006D33FF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470665" w:rsidRDefault="009B4103" w:rsidP="00470665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Периодически проводи</w:t>
      </w:r>
      <w:r w:rsidR="00470665" w:rsidRPr="006D33FF">
        <w:rPr>
          <w:rFonts w:ascii="Times New Roman" w:hAnsi="Times New Roman" w:cs="Times New Roman"/>
          <w:sz w:val="24"/>
          <w:szCs w:val="24"/>
        </w:rPr>
        <w:t xml:space="preserve">тся оперативный контроль, не реже двух раз в год проводится тематический контроль и один фронтальный контроль. Итоги контроля фиксируются в документации ДОУ. </w:t>
      </w:r>
    </w:p>
    <w:p w:rsidR="00470665" w:rsidRPr="003539E8" w:rsidRDefault="003539E8" w:rsidP="00470665">
      <w:pPr>
        <w:spacing w:after="3" w:line="248" w:lineRule="auto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3539E8">
        <w:rPr>
          <w:rFonts w:ascii="Times New Roman" w:hAnsi="Times New Roman" w:cs="Times New Roman"/>
          <w:sz w:val="24"/>
          <w:szCs w:val="24"/>
        </w:rPr>
        <w:t>П</w:t>
      </w:r>
      <w:r w:rsidR="00470665" w:rsidRPr="003539E8">
        <w:rPr>
          <w:rFonts w:ascii="Times New Roman" w:hAnsi="Times New Roman" w:cs="Times New Roman"/>
          <w:sz w:val="24"/>
          <w:szCs w:val="24"/>
        </w:rPr>
        <w:t>едсоветы</w:t>
      </w:r>
      <w:r w:rsidRPr="003539E8">
        <w:rPr>
          <w:rFonts w:ascii="Times New Roman" w:hAnsi="Times New Roman" w:cs="Times New Roman"/>
          <w:sz w:val="24"/>
          <w:szCs w:val="24"/>
        </w:rPr>
        <w:t xml:space="preserve"> (4 педсовета</w:t>
      </w:r>
      <w:r w:rsidR="00470665" w:rsidRPr="003539E8">
        <w:rPr>
          <w:rFonts w:ascii="Times New Roman" w:hAnsi="Times New Roman" w:cs="Times New Roman"/>
          <w:sz w:val="24"/>
          <w:szCs w:val="24"/>
        </w:rPr>
        <w:t xml:space="preserve"> в течение учебного года на актуальные темы):  </w:t>
      </w:r>
    </w:p>
    <w:p w:rsidR="00470665" w:rsidRPr="003539E8" w:rsidRDefault="00470665" w:rsidP="00470665">
      <w:pPr>
        <w:pStyle w:val="Style47"/>
        <w:widowControl/>
        <w:spacing w:line="240" w:lineRule="auto"/>
        <w:ind w:right="113"/>
        <w:jc w:val="both"/>
        <w:rPr>
          <w:rFonts w:ascii="Times New Roman" w:hAnsi="Times New Roman"/>
          <w:bCs/>
        </w:rPr>
      </w:pPr>
      <w:r w:rsidRPr="003539E8">
        <w:rPr>
          <w:rFonts w:ascii="Times New Roman" w:hAnsi="Times New Roman"/>
          <w:bCs/>
        </w:rPr>
        <w:t xml:space="preserve">    - Установочный</w:t>
      </w:r>
      <w:r w:rsidR="00335F24" w:rsidRPr="003539E8">
        <w:rPr>
          <w:rFonts w:ascii="Times New Roman" w:hAnsi="Times New Roman"/>
          <w:bCs/>
        </w:rPr>
        <w:t xml:space="preserve"> </w:t>
      </w:r>
      <w:r w:rsidR="009B4103" w:rsidRPr="003539E8">
        <w:rPr>
          <w:rFonts w:ascii="Times New Roman" w:hAnsi="Times New Roman"/>
          <w:bCs/>
        </w:rPr>
        <w:t xml:space="preserve"> </w:t>
      </w:r>
      <w:r w:rsidRPr="003539E8">
        <w:rPr>
          <w:rFonts w:ascii="Times New Roman" w:hAnsi="Times New Roman"/>
          <w:bCs/>
        </w:rPr>
        <w:t>«Готовность дошкольного учреждения к новому учебному году»;</w:t>
      </w:r>
    </w:p>
    <w:p w:rsidR="003539E8" w:rsidRPr="003539E8" w:rsidRDefault="003539E8" w:rsidP="003539E8">
      <w:pPr>
        <w:pStyle w:val="Style47"/>
        <w:widowControl/>
        <w:spacing w:line="240" w:lineRule="auto"/>
        <w:ind w:right="113"/>
        <w:jc w:val="both"/>
        <w:rPr>
          <w:rFonts w:ascii="Times New Roman" w:hAnsi="Times New Roman"/>
          <w:bCs/>
        </w:rPr>
      </w:pPr>
      <w:r w:rsidRPr="003539E8">
        <w:rPr>
          <w:rFonts w:ascii="Times New Roman" w:hAnsi="Times New Roman"/>
          <w:bCs/>
        </w:rPr>
        <w:t xml:space="preserve">    - </w:t>
      </w:r>
      <w:r w:rsidRPr="003539E8">
        <w:rPr>
          <w:rFonts w:ascii="Times New Roman" w:eastAsiaTheme="minorHAnsi" w:hAnsi="Times New Roman"/>
          <w:lang w:eastAsia="en-US"/>
        </w:rPr>
        <w:t>«Современные подходы организации работы по нравственно-патриотическому воспитанию дошкольников в условиях ФГОС ДО»</w:t>
      </w:r>
    </w:p>
    <w:p w:rsidR="003539E8" w:rsidRPr="003539E8" w:rsidRDefault="003539E8" w:rsidP="003539E8">
      <w:pPr>
        <w:tabs>
          <w:tab w:val="left" w:pos="213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539E8">
        <w:rPr>
          <w:rFonts w:ascii="Times New Roman" w:hAnsi="Times New Roman" w:cs="Times New Roman"/>
          <w:sz w:val="24"/>
          <w:szCs w:val="24"/>
        </w:rPr>
        <w:t xml:space="preserve">    - </w:t>
      </w:r>
      <w:r w:rsidRPr="003539E8">
        <w:rPr>
          <w:rFonts w:ascii="Times New Roman" w:hAnsi="Times New Roman" w:cs="Times New Roman"/>
          <w:sz w:val="24"/>
          <w:szCs w:val="24"/>
          <w:lang w:val="tt-RU"/>
        </w:rPr>
        <w:t>«Новые подходы по организации экологического воспитания в ДОУ</w:t>
      </w:r>
      <w:r w:rsidRPr="003539E8">
        <w:rPr>
          <w:rFonts w:ascii="Times New Roman" w:hAnsi="Times New Roman" w:cs="Times New Roman"/>
          <w:sz w:val="24"/>
          <w:szCs w:val="24"/>
        </w:rPr>
        <w:t>»</w:t>
      </w:r>
    </w:p>
    <w:p w:rsidR="003539E8" w:rsidRPr="003539E8" w:rsidRDefault="003539E8" w:rsidP="003539E8">
      <w:pPr>
        <w:autoSpaceDE w:val="0"/>
        <w:autoSpaceDN w:val="0"/>
        <w:adjustRightInd w:val="0"/>
        <w:spacing w:after="0"/>
        <w:ind w:right="113"/>
        <w:jc w:val="both"/>
        <w:rPr>
          <w:rStyle w:val="FontStyle69"/>
          <w:sz w:val="24"/>
          <w:szCs w:val="24"/>
        </w:rPr>
      </w:pP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   </w:t>
      </w:r>
      <w:r w:rsidR="00470665" w:rsidRPr="003539E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-  </w:t>
      </w:r>
      <w:r w:rsidRPr="003539E8">
        <w:rPr>
          <w:rStyle w:val="FontStyle69"/>
          <w:sz w:val="24"/>
          <w:szCs w:val="24"/>
        </w:rPr>
        <w:t>Итоговый.</w:t>
      </w:r>
    </w:p>
    <w:p w:rsidR="00470665" w:rsidRPr="003539E8" w:rsidRDefault="00470665" w:rsidP="00470665">
      <w:pPr>
        <w:tabs>
          <w:tab w:val="left" w:pos="2212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39E8">
        <w:rPr>
          <w:rFonts w:ascii="Times New Roman" w:eastAsia="Times New Roman" w:hAnsi="Times New Roman" w:cs="Times New Roman"/>
          <w:b/>
          <w:bCs/>
          <w:sz w:val="24"/>
          <w:szCs w:val="24"/>
        </w:rPr>
        <w:t>Фронтальная проверка</w:t>
      </w:r>
    </w:p>
    <w:p w:rsidR="003539E8" w:rsidRPr="003539E8" w:rsidRDefault="003539E8" w:rsidP="00470665">
      <w:pPr>
        <w:tabs>
          <w:tab w:val="left" w:pos="2212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39E8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3539E8">
        <w:rPr>
          <w:rFonts w:ascii="Times New Roman" w:hAnsi="Times New Roman" w:cs="Times New Roman"/>
          <w:sz w:val="24"/>
          <w:szCs w:val="24"/>
          <w:lang w:val="tt-RU"/>
        </w:rPr>
        <w:t>Реализация требований ФГОС ДО к образовательной деятельности в подготовительной к школе группах</w:t>
      </w:r>
      <w:r w:rsidRPr="003539E8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470665" w:rsidRPr="003539E8" w:rsidRDefault="00470665" w:rsidP="00470665">
      <w:pPr>
        <w:tabs>
          <w:tab w:val="left" w:pos="221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E8">
        <w:rPr>
          <w:rFonts w:ascii="Times New Roman" w:eastAsia="Times New Roman" w:hAnsi="Times New Roman" w:cs="Times New Roman"/>
          <w:b/>
          <w:bCs/>
          <w:sz w:val="24"/>
          <w:szCs w:val="24"/>
        </w:rPr>
        <w:t>Тематический контроль</w:t>
      </w:r>
    </w:p>
    <w:p w:rsidR="00470665" w:rsidRPr="003539E8" w:rsidRDefault="003539E8" w:rsidP="003539E8">
      <w:pPr>
        <w:pStyle w:val="a4"/>
        <w:numPr>
          <w:ilvl w:val="0"/>
          <w:numId w:val="39"/>
        </w:numPr>
        <w:tabs>
          <w:tab w:val="left" w:pos="2212"/>
        </w:tabs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3539E8">
        <w:rPr>
          <w:rFonts w:ascii="Times New Roman" w:eastAsia="Times New Roman" w:hAnsi="Times New Roman" w:cs="Times New Roman"/>
          <w:sz w:val="24"/>
          <w:szCs w:val="24"/>
        </w:rPr>
        <w:t>«Организация работы по нравственно-патриотическому воспитанию в средней, старшей, подготовительных группах»</w:t>
      </w:r>
      <w:r w:rsidR="00470665" w:rsidRPr="003539E8">
        <w:rPr>
          <w:rFonts w:ascii="Times New Roman" w:eastAsia="Times New Roman" w:hAnsi="Times New Roman" w:cs="Times New Roman"/>
          <w:color w:val="FF0000"/>
          <w:sz w:val="24"/>
          <w:szCs w:val="24"/>
        </w:rPr>
        <w:t>;</w:t>
      </w:r>
    </w:p>
    <w:p w:rsidR="00470665" w:rsidRPr="003539E8" w:rsidRDefault="003539E8" w:rsidP="003539E8">
      <w:pPr>
        <w:pStyle w:val="a4"/>
        <w:numPr>
          <w:ilvl w:val="0"/>
          <w:numId w:val="39"/>
        </w:numPr>
        <w:tabs>
          <w:tab w:val="left" w:pos="2212"/>
        </w:tabs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3539E8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 w:rsidRPr="003539E8">
        <w:rPr>
          <w:rFonts w:ascii="Times New Roman" w:hAnsi="Times New Roman" w:cs="Times New Roman"/>
          <w:bCs/>
          <w:sz w:val="24"/>
          <w:szCs w:val="24"/>
          <w:lang w:val="tt-RU"/>
        </w:rPr>
        <w:t>Состояние воспитательно-образовательной работы по экологическому воспитанию детей дошкольного возраста»</w:t>
      </w:r>
      <w:r w:rsidR="00470665" w:rsidRPr="003539E8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:rsidR="00470665" w:rsidRDefault="00470665" w:rsidP="00470665">
      <w:pPr>
        <w:tabs>
          <w:tab w:val="left" w:pos="22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>Для каждого вида кон</w:t>
      </w:r>
      <w:r>
        <w:rPr>
          <w:rFonts w:ascii="Times New Roman" w:eastAsia="Times New Roman" w:hAnsi="Times New Roman" w:cs="Times New Roman"/>
          <w:sz w:val="24"/>
          <w:szCs w:val="24"/>
        </w:rPr>
        <w:t>троля старшим воспитателем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 xml:space="preserve"> собиралась и анализировалась разнообразная информация, по результатам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контроля составлялась справка, 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>вырабатывались рекомендации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70665" w:rsidRPr="00470665" w:rsidRDefault="00470665" w:rsidP="00470665">
      <w:pPr>
        <w:tabs>
          <w:tab w:val="left" w:pos="22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407B0" w:rsidRDefault="00D407B0" w:rsidP="00D407B0">
      <w:pPr>
        <w:spacing w:after="0"/>
        <w:ind w:left="885" w:hanging="88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68D3">
        <w:rPr>
          <w:rFonts w:ascii="Times New Roman" w:hAnsi="Times New Roman" w:cs="Times New Roman"/>
          <w:b/>
          <w:sz w:val="24"/>
          <w:szCs w:val="24"/>
        </w:rPr>
        <w:t>Преемственность уровней образования</w:t>
      </w:r>
    </w:p>
    <w:p w:rsidR="00D407B0" w:rsidRPr="00662B97" w:rsidRDefault="00D407B0" w:rsidP="00D407B0">
      <w:pPr>
        <w:tabs>
          <w:tab w:val="left" w:pos="221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 xml:space="preserve">Укрепление </w:t>
      </w:r>
      <w:r w:rsidRPr="00662B9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сотрудничества детского сада и школы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>, как одного из условий обеспечения преемственности дошкольного и начального обучения. Для реализации этой задачи, согласно годовому плану, была проведена следующая работа:</w:t>
      </w:r>
    </w:p>
    <w:p w:rsidR="00D407B0" w:rsidRPr="00662B97" w:rsidRDefault="00D407B0" w:rsidP="00D407B0">
      <w:pPr>
        <w:numPr>
          <w:ilvl w:val="0"/>
          <w:numId w:val="29"/>
        </w:numPr>
        <w:tabs>
          <w:tab w:val="left" w:pos="221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>Посещени</w:t>
      </w:r>
      <w:r>
        <w:rPr>
          <w:rFonts w:ascii="Times New Roman" w:eastAsia="Times New Roman" w:hAnsi="Times New Roman" w:cs="Times New Roman"/>
          <w:sz w:val="24"/>
          <w:szCs w:val="24"/>
        </w:rPr>
        <w:t>е воспитателями и воспитанниками подготовительной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 xml:space="preserve"> к школе групп</w:t>
      </w:r>
      <w:r>
        <w:rPr>
          <w:rFonts w:ascii="Times New Roman" w:eastAsia="Times New Roman" w:hAnsi="Times New Roman" w:cs="Times New Roman"/>
          <w:sz w:val="24"/>
          <w:szCs w:val="24"/>
        </w:rPr>
        <w:t>ы открытых уроков начальных классов в школах района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407B0" w:rsidRPr="00662B97" w:rsidRDefault="00D407B0" w:rsidP="00D407B0">
      <w:pPr>
        <w:numPr>
          <w:ilvl w:val="0"/>
          <w:numId w:val="29"/>
        </w:numPr>
        <w:tabs>
          <w:tab w:val="left" w:pos="221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>Консультации педагога-психолога для родителей будущих первоклассников;</w:t>
      </w:r>
    </w:p>
    <w:p w:rsidR="00D407B0" w:rsidRPr="002F54F2" w:rsidRDefault="00D407B0" w:rsidP="00D407B0">
      <w:pPr>
        <w:numPr>
          <w:ilvl w:val="0"/>
          <w:numId w:val="29"/>
        </w:numPr>
        <w:tabs>
          <w:tab w:val="left" w:pos="221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 xml:space="preserve">Участие учителей начальных классов </w:t>
      </w:r>
      <w:r>
        <w:rPr>
          <w:rFonts w:ascii="Times New Roman" w:eastAsia="Times New Roman" w:hAnsi="Times New Roman" w:cs="Times New Roman"/>
          <w:sz w:val="24"/>
          <w:szCs w:val="24"/>
        </w:rPr>
        <w:t>школ района в родительских собраниях ДОУ.</w:t>
      </w:r>
    </w:p>
    <w:p w:rsidR="00D407B0" w:rsidRPr="00F168D3" w:rsidRDefault="00D407B0" w:rsidP="00D407B0">
      <w:pPr>
        <w:spacing w:after="0"/>
        <w:ind w:left="34"/>
        <w:jc w:val="both"/>
        <w:rPr>
          <w:rFonts w:ascii="Times New Roman" w:hAnsi="Times New Roman" w:cs="Times New Roman"/>
          <w:sz w:val="24"/>
          <w:szCs w:val="24"/>
        </w:rPr>
      </w:pPr>
      <w:r w:rsidRPr="00F168D3">
        <w:rPr>
          <w:rFonts w:ascii="Times New Roman" w:hAnsi="Times New Roman" w:cs="Times New Roman"/>
          <w:sz w:val="24"/>
          <w:szCs w:val="24"/>
        </w:rPr>
        <w:t>Организация работы по преемственности с начальной ступенью школы осуществляется по трем основным направлениям:</w:t>
      </w:r>
    </w:p>
    <w:p w:rsidR="00D407B0" w:rsidRPr="00F168D3" w:rsidRDefault="00D407B0" w:rsidP="00D407B0">
      <w:pPr>
        <w:spacing w:after="0"/>
        <w:ind w:left="3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168D3">
        <w:rPr>
          <w:rFonts w:ascii="Times New Roman" w:hAnsi="Times New Roman" w:cs="Times New Roman"/>
          <w:sz w:val="24"/>
          <w:szCs w:val="24"/>
        </w:rPr>
        <w:t>методическая работа с педагогами: ознакомление с требованиями ФГОС к выпускнику, обсуждение критериев “портрета выпускника”, поиск путей их разрешения, изучение и обмен образовательных технологий;</w:t>
      </w:r>
    </w:p>
    <w:p w:rsidR="00D407B0" w:rsidRPr="00F168D3" w:rsidRDefault="00D407B0" w:rsidP="00D407B0">
      <w:pPr>
        <w:spacing w:after="0"/>
        <w:ind w:left="3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168D3">
        <w:rPr>
          <w:rFonts w:ascii="Times New Roman" w:hAnsi="Times New Roman" w:cs="Times New Roman"/>
          <w:sz w:val="24"/>
          <w:szCs w:val="24"/>
        </w:rPr>
        <w:t>работа с воспитанниками: знакомство детей со школой, учителями, организация совместных мероприятий;</w:t>
      </w:r>
    </w:p>
    <w:p w:rsidR="00D407B0" w:rsidRPr="00F168D3" w:rsidRDefault="00D407B0" w:rsidP="00D407B0">
      <w:pPr>
        <w:spacing w:after="0"/>
        <w:ind w:left="3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168D3">
        <w:rPr>
          <w:rFonts w:ascii="Times New Roman" w:hAnsi="Times New Roman" w:cs="Times New Roman"/>
          <w:sz w:val="24"/>
          <w:szCs w:val="24"/>
        </w:rPr>
        <w:t>работа с родителями: получение информации, необходимой для подготовки детей к школе, консультирование родителей по вопросам развития детей, повышения мотивации воспитанников для успешного обучения в школе.</w:t>
      </w:r>
    </w:p>
    <w:p w:rsidR="00D407B0" w:rsidRDefault="00D407B0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68D3">
        <w:rPr>
          <w:rFonts w:ascii="Times New Roman" w:hAnsi="Times New Roman" w:cs="Times New Roman"/>
          <w:sz w:val="24"/>
          <w:szCs w:val="24"/>
        </w:rPr>
        <w:t xml:space="preserve">Ежегодно принимается план по преемственности между детским садом и начальной школой, по которой ведется целенаправленная работа. Учителя школ, в течение учебного года посещают детский сад, следят за образовательной деятельностью будущих школьников, участвуют в родительских собраниях и дают советы воспитателям и родителям о подготовке детей к школе, проводят занятия по программе «Малышкина </w:t>
      </w:r>
      <w:r w:rsidRPr="00F168D3">
        <w:rPr>
          <w:rFonts w:ascii="Times New Roman" w:hAnsi="Times New Roman" w:cs="Times New Roman"/>
          <w:sz w:val="24"/>
          <w:szCs w:val="24"/>
        </w:rPr>
        <w:lastRenderedPageBreak/>
        <w:t>школа». Ученики начальных классов приходят в детский сад с выступлениями кукольного театра, с концертными номерами, с инсценировками, благотворительными акциями.</w:t>
      </w:r>
      <w:r w:rsidR="00427BFF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</w:rPr>
        <w:t>С целью ознакомления со школами районного центра Муслюмово воспитанники подготовительной группы МБДОУ «Кояшкай» посетили с экскурсией МБОУ «Муслюмовская средняя школа имени Г.Тукая», МБОУ «Муслюмовский</w:t>
      </w:r>
      <w:r w:rsidR="00427BFF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</w:rPr>
        <w:t>лицей».</w:t>
      </w:r>
      <w:r w:rsidR="00427BFF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</w:rPr>
        <w:t xml:space="preserve">Педагоги школ провели для дошкольников «Дни открытых дверей». Совместно с учащимися и педагогами начальных классов </w:t>
      </w:r>
      <w:r w:rsidRPr="00543C90">
        <w:rPr>
          <w:rFonts w:ascii="Times New Roman" w:hAnsi="Times New Roman" w:cs="Times New Roman"/>
          <w:sz w:val="24"/>
          <w:szCs w:val="24"/>
          <w:lang w:val="tt-RU"/>
        </w:rPr>
        <w:t>ли</w:t>
      </w:r>
      <w:r w:rsidRPr="00543C90">
        <w:rPr>
          <w:rFonts w:ascii="Times New Roman" w:hAnsi="Times New Roman" w:cs="Times New Roman"/>
          <w:sz w:val="24"/>
          <w:szCs w:val="24"/>
        </w:rPr>
        <w:t>цея</w:t>
      </w:r>
      <w:r w:rsidR="004F019C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</w:rPr>
        <w:t>проведены совместные акции: «Подари игрушке вторую жизнь», «Подарим книге вторую жизнь», «Мин татарча</w:t>
      </w:r>
      <w:r w:rsidR="004F019C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  <w:lang w:val="tt-RU"/>
        </w:rPr>
        <w:t>сөйләшәм</w:t>
      </w:r>
      <w:r w:rsidRPr="00543C90">
        <w:rPr>
          <w:rFonts w:ascii="Times New Roman" w:hAnsi="Times New Roman" w:cs="Times New Roman"/>
          <w:sz w:val="24"/>
          <w:szCs w:val="24"/>
        </w:rPr>
        <w:t>».</w:t>
      </w:r>
    </w:p>
    <w:p w:rsidR="004F019C" w:rsidRDefault="004F019C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019C" w:rsidRPr="00574AAB" w:rsidRDefault="004F019C" w:rsidP="004F019C">
      <w:pPr>
        <w:spacing w:after="0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Сотрудничество</w:t>
      </w:r>
      <w:r w:rsidRPr="00574A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1FE1">
        <w:rPr>
          <w:rFonts w:ascii="Times New Roman" w:hAnsi="Times New Roman" w:cs="Times New Roman"/>
          <w:b/>
          <w:sz w:val="24"/>
          <w:szCs w:val="24"/>
        </w:rPr>
        <w:t>д</w:t>
      </w:r>
      <w:r w:rsidRPr="00574AAB">
        <w:rPr>
          <w:rFonts w:ascii="Times New Roman" w:hAnsi="Times New Roman" w:cs="Times New Roman"/>
          <w:b/>
          <w:sz w:val="24"/>
          <w:szCs w:val="24"/>
        </w:rPr>
        <w:t>етского сада с семьями воспитанников</w:t>
      </w:r>
    </w:p>
    <w:p w:rsidR="004F019C" w:rsidRDefault="004F019C" w:rsidP="004F019C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 с семьями воспитанников</w:t>
      </w:r>
      <w:r w:rsidRPr="00D24025">
        <w:rPr>
          <w:rFonts w:ascii="Times New Roman" w:hAnsi="Times New Roman" w:cs="Times New Roman"/>
          <w:sz w:val="24"/>
          <w:szCs w:val="24"/>
        </w:rPr>
        <w:t xml:space="preserve"> коллектив</w:t>
      </w:r>
      <w:r>
        <w:rPr>
          <w:rFonts w:ascii="Times New Roman" w:hAnsi="Times New Roman" w:cs="Times New Roman"/>
          <w:sz w:val="24"/>
          <w:szCs w:val="24"/>
        </w:rPr>
        <w:t xml:space="preserve"> МБДОУ </w:t>
      </w:r>
      <w:r w:rsidRPr="00D24025">
        <w:rPr>
          <w:rFonts w:ascii="Times New Roman" w:hAnsi="Times New Roman" w:cs="Times New Roman"/>
          <w:sz w:val="24"/>
          <w:szCs w:val="24"/>
        </w:rPr>
        <w:t xml:space="preserve"> строит на основе принципа сотрудничества. </w:t>
      </w:r>
    </w:p>
    <w:p w:rsidR="004F019C" w:rsidRPr="00D24025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24025">
        <w:rPr>
          <w:rFonts w:ascii="Times New Roman" w:hAnsi="Times New Roman" w:cs="Times New Roman"/>
          <w:sz w:val="24"/>
          <w:szCs w:val="24"/>
        </w:rPr>
        <w:t>В каждой группе разработан перспективный план работы</w:t>
      </w:r>
      <w:r>
        <w:rPr>
          <w:rFonts w:ascii="Times New Roman" w:hAnsi="Times New Roman" w:cs="Times New Roman"/>
          <w:sz w:val="24"/>
          <w:szCs w:val="24"/>
        </w:rPr>
        <w:t xml:space="preserve"> с родителями</w:t>
      </w:r>
      <w:r w:rsidRPr="00D2402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F019C" w:rsidRPr="00D24025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24025">
        <w:rPr>
          <w:rFonts w:ascii="Times New Roman" w:hAnsi="Times New Roman" w:cs="Times New Roman"/>
          <w:sz w:val="24"/>
          <w:szCs w:val="24"/>
        </w:rPr>
        <w:t xml:space="preserve">В ходе спланированной работы решаются такие актуальные задачи, как: </w:t>
      </w:r>
    </w:p>
    <w:p w:rsidR="004F019C" w:rsidRPr="00D24025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D24025">
        <w:rPr>
          <w:rFonts w:ascii="Times New Roman" w:hAnsi="Times New Roman" w:cs="Times New Roman"/>
          <w:sz w:val="24"/>
          <w:szCs w:val="24"/>
        </w:rPr>
        <w:t>овышение пе</w:t>
      </w:r>
      <w:r>
        <w:rPr>
          <w:rFonts w:ascii="Times New Roman" w:hAnsi="Times New Roman" w:cs="Times New Roman"/>
          <w:sz w:val="24"/>
          <w:szCs w:val="24"/>
        </w:rPr>
        <w:t>дагогической культуры родителей;</w:t>
      </w:r>
    </w:p>
    <w:p w:rsidR="004F019C" w:rsidRPr="00D24025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D24025">
        <w:rPr>
          <w:rFonts w:ascii="Times New Roman" w:hAnsi="Times New Roman" w:cs="Times New Roman"/>
          <w:sz w:val="24"/>
          <w:szCs w:val="24"/>
        </w:rPr>
        <w:t xml:space="preserve">риобщение </w:t>
      </w:r>
      <w:r>
        <w:rPr>
          <w:rFonts w:ascii="Times New Roman" w:hAnsi="Times New Roman" w:cs="Times New Roman"/>
          <w:sz w:val="24"/>
          <w:szCs w:val="24"/>
        </w:rPr>
        <w:t>родителей к жизни детского сада;</w:t>
      </w:r>
    </w:p>
    <w:p w:rsidR="004F019C" w:rsidRPr="004350DC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50DC">
        <w:rPr>
          <w:rFonts w:ascii="Times New Roman" w:hAnsi="Times New Roman" w:cs="Times New Roman"/>
          <w:sz w:val="24"/>
          <w:szCs w:val="24"/>
        </w:rPr>
        <w:t>- изучение семьи и установление контактов с ее членами для согласования воспитательных воздействий на ребенка.</w:t>
      </w:r>
    </w:p>
    <w:p w:rsidR="004F019C" w:rsidRPr="004350DC" w:rsidRDefault="004F019C" w:rsidP="004F019C">
      <w:pPr>
        <w:spacing w:after="0" w:line="241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лас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 год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бо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ис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F019C" w:rsidRPr="004350DC" w:rsidRDefault="004F019C" w:rsidP="004F019C">
      <w:pPr>
        <w:tabs>
          <w:tab w:val="left" w:pos="777"/>
          <w:tab w:val="left" w:pos="2653"/>
          <w:tab w:val="left" w:pos="4024"/>
          <w:tab w:val="left" w:pos="5736"/>
          <w:tab w:val="left" w:pos="6853"/>
          <w:tab w:val="left" w:pos="7280"/>
          <w:tab w:val="left" w:pos="9001"/>
        </w:tabs>
        <w:spacing w:after="0" w:line="242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бр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ые,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ель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г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ей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)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 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ные на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ных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ав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ей) с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зо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оц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з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и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ог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 и</w:t>
      </w:r>
      <w:r w:rsidR="00C11F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.;</w:t>
      </w:r>
    </w:p>
    <w:p w:rsidR="004F019C" w:rsidRPr="004350DC" w:rsidRDefault="004F019C" w:rsidP="004F019C">
      <w:pPr>
        <w:tabs>
          <w:tab w:val="left" w:pos="777"/>
        </w:tabs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от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ых 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777"/>
        </w:tabs>
        <w:spacing w:after="0" w:line="243" w:lineRule="auto"/>
        <w:ind w:left="57" w:right="57" w:hanging="91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 -  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ц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 р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лей (з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кон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х</w:t>
      </w:r>
      <w:r w:rsidR="00427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) по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ос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м вос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итан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 и э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ек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го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777"/>
          <w:tab w:val="left" w:pos="3237"/>
          <w:tab w:val="left" w:pos="4566"/>
          <w:tab w:val="left" w:pos="6225"/>
          <w:tab w:val="left" w:pos="6853"/>
          <w:tab w:val="left" w:pos="8738"/>
        </w:tabs>
        <w:spacing w:after="0" w:line="242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-  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оди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(з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6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тел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),н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на 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 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6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по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и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во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ия и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х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ж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 еди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ой то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 дан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777"/>
        </w:tabs>
        <w:spacing w:after="0" w:line="243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ные г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и 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-6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е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 сп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ор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я;</w:t>
      </w:r>
    </w:p>
    <w:p w:rsidR="004F019C" w:rsidRPr="004350DC" w:rsidRDefault="004F019C" w:rsidP="004F019C">
      <w:pPr>
        <w:tabs>
          <w:tab w:val="left" w:pos="777"/>
        </w:tabs>
        <w:spacing w:after="0" w:line="243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  <w:t xml:space="preserve">выставки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родительских работ 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Безопасность на дороге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</w:t>
      </w:r>
      <w:r w:rsidR="00427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Осенний  вернисаж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», «День  Победы в моей семье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)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- к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и выставки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й (з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конн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ых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тел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):</w:t>
      </w:r>
    </w:p>
    <w:p w:rsidR="004F019C" w:rsidRPr="004350DC" w:rsidRDefault="004F019C" w:rsidP="004F019C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«Поделки из природного материала», «М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астерская  Деда Мороза»,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«Новогодняя красавица»,  «Осенняя фантази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я»,  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«Золотая осень»,</w:t>
      </w:r>
      <w:r w:rsidR="00427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Новогодняя игрушка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</w:t>
      </w:r>
      <w:r w:rsidR="00427B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«День космонавтики», композиции к сказкам  и т.д.</w:t>
      </w:r>
    </w:p>
    <w:p w:rsidR="004F019C" w:rsidRPr="004350DC" w:rsidRDefault="004F019C" w:rsidP="004F019C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     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Участвуя в творческих конкурсах, родители раскрывают свои интересы и способности.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По итогам конкурсов воспитанники и родители награждаются Дипло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мами, грамотами. Это стимулирует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детей и родителей,  дети испытывают чувство гордости за своих родителей, родители радуются успехам и достижениям своих детей!</w:t>
      </w:r>
    </w:p>
    <w:p w:rsidR="004F019C" w:rsidRPr="004350DC" w:rsidRDefault="004F019C" w:rsidP="00966AA8">
      <w:pPr>
        <w:tabs>
          <w:tab w:val="left" w:pos="1659"/>
          <w:tab w:val="left" w:pos="3865"/>
          <w:tab w:val="left" w:pos="5077"/>
          <w:tab w:val="left" w:pos="6430"/>
          <w:tab w:val="left" w:pos="7772"/>
          <w:tab w:val="left" w:pos="9374"/>
        </w:tabs>
        <w:spacing w:after="0" w:line="243" w:lineRule="auto"/>
        <w:ind w:left="91" w:right="11" w:firstLine="686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Родители  принимают активное участие в проектной деятельности. Совместно с педагогами и детьми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коллективом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разработаны следующие проекты: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>- исследовательский проект «Первые шаги в науку», где  дети разрабатывают совместно с родителями исследовательские проекты, экспериментируют, а затем защищают свои проекты.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>- информационно-практико-ориентированные: дети с родителями собирают информацию и реализуют ее в своих творческих работах («Генеологическое древо») и другие.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 xml:space="preserve">        Родители приглашаются на открытые занятия, где принимают активное участие в ролевых </w:t>
      </w:r>
      <w:r w:rsidR="00966AA8"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играх. 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 xml:space="preserve">       Стало традицией приглашать родителей будущих школьников на открытые занятия, открытые показы инсценировок сказок, которые проводятся в конце учебного года.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>Открытые просмотры очень много дают родителям: они получают воз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softHyphen/>
        <w:t>можность видеть своего ребёнка в ситуации, отличной от семейной, сравнивать его поведение и умения с поведением и умениями других детей, вживаться в роль различных персонажей, перенимать у педагога приёмы обучения и воспитательного воздействия.</w:t>
      </w:r>
      <w:r w:rsidR="00427BFF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Родители принимают активное учас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тие во всех праздниках: «Осенний бал» («С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өмбелә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»)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 новогодние праздники, День Защитника Отечества,   Международный женский день, выпускной бал. Одним из самых любимых праздников в нашем детском саду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является Праздник Семьи («Гаил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ә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б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ә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ә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ме»). Стало традиционным проведение в  подготовительной и старш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ей группах конкурса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«Мини-мисс». </w:t>
      </w:r>
    </w:p>
    <w:p w:rsidR="004F019C" w:rsidRPr="004350DC" w:rsidRDefault="004F019C" w:rsidP="004F01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систему физкультурно-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softHyphen/>
        <w:t>оздо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ровительных мероприятий включен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День зд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оровья.  Родители принимают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участие в спортивных соревнованиях «Папа, мама, я - спортивная семья!», посвященных Дню защитника Отечества, «Весёлые старты», «Детский сабантуй», посвященный  Д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ню Защиты детей.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>    П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едагоги, родители и воспитанник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 приняли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активное участие в республиканских акциях «Кошларга</w:t>
      </w:r>
      <w:r w:rsidR="00966AA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ярд</w:t>
      </w:r>
      <w:r w:rsidR="00966AA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ә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</w:t>
      </w:r>
      <w:r w:rsidR="00966AA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итик!» («Поможем птицам!»), «Сыерчык</w:t>
      </w:r>
      <w:r w:rsidR="00966AA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оясы» («Скворечник»). Дл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я этих конкурсов были изготовлены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многочисленные кормушки для птиц,  скворечники.</w:t>
      </w:r>
    </w:p>
    <w:p w:rsidR="004F019C" w:rsidRPr="004350DC" w:rsidRDefault="004F019C" w:rsidP="004F01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    Результатом совместного творчества коллектива детского сада, родителей и воспитанников  является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оздание снежных построек на у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частке детского сада «Кояшкай».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 xml:space="preserve">     Родители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активно участвуют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 благоустройстве территории нашего детского сада</w:t>
      </w:r>
      <w:r w:rsidR="00966AA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 игровых участков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:rsidR="004F019C" w:rsidRPr="004350DC" w:rsidRDefault="004F019C" w:rsidP="004F019C">
      <w:pPr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        При помощи родителей на наших  игровых верандах, теневых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навесах установлена брусчатка. 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F019C" w:rsidRPr="004350DC" w:rsidRDefault="004F019C" w:rsidP="004F019C">
      <w:pPr>
        <w:tabs>
          <w:tab w:val="left" w:pos="686"/>
        </w:tabs>
        <w:spacing w:after="0" w:line="241" w:lineRule="auto"/>
        <w:ind w:right="27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оди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конн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п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ста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) 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у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4F019C" w:rsidRPr="004350DC" w:rsidRDefault="004F019C" w:rsidP="004F019C">
      <w:pPr>
        <w:tabs>
          <w:tab w:val="left" w:pos="686"/>
        </w:tabs>
        <w:spacing w:after="0" w:line="241" w:lineRule="auto"/>
        <w:ind w:right="27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- в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ях 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го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У;</w:t>
      </w:r>
    </w:p>
    <w:p w:rsidR="004F019C" w:rsidRPr="004350DC" w:rsidRDefault="004F019C" w:rsidP="004F019C">
      <w:pPr>
        <w:tabs>
          <w:tab w:val="left" w:pos="686"/>
        </w:tabs>
        <w:spacing w:after="0" w:line="243" w:lineRule="auto"/>
        <w:ind w:left="48" w:right="4461"/>
        <w:jc w:val="both"/>
        <w:rPr>
          <w:rFonts w:ascii="Times New Roman" w:eastAsia="Times New Roman" w:hAnsi="Times New Roman" w:cs="Times New Roman"/>
          <w:spacing w:val="99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- в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 р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льс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их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686"/>
        </w:tabs>
        <w:spacing w:after="0" w:line="243" w:lineRule="auto"/>
        <w:ind w:left="48" w:right="44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- в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ци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ных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нных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оп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х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686"/>
          <w:tab w:val="left" w:pos="1166"/>
          <w:tab w:val="left" w:pos="3525"/>
          <w:tab w:val="left" w:pos="4883"/>
          <w:tab w:val="left" w:pos="6902"/>
          <w:tab w:val="left" w:pos="7526"/>
          <w:tab w:val="left" w:pos="9114"/>
        </w:tabs>
        <w:spacing w:after="0" w:line="241" w:lineRule="auto"/>
        <w:ind w:right="13" w:firstLine="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 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оцио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сах,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ых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ыя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 с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9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х 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оц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м и 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6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ами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бр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льных 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ребн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й и ос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й 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ич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ных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го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й 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F019C" w:rsidRPr="004350DC" w:rsidRDefault="004F019C" w:rsidP="004F019C">
      <w:pPr>
        <w:spacing w:after="0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ость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або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о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еч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ась п</w:t>
      </w:r>
      <w:r w:rsidRPr="004350DC">
        <w:rPr>
          <w:rFonts w:ascii="Times New Roman" w:eastAsia="Times New Roman" w:hAnsi="Times New Roman" w:cs="Times New Roman"/>
          <w:spacing w:val="-6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ия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рез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нф</w:t>
      </w:r>
      <w:r w:rsidRPr="004350DC">
        <w:rPr>
          <w:rFonts w:ascii="Times New Roman" w:eastAsia="Times New Roman" w:hAnsi="Times New Roman" w:cs="Times New Roman"/>
          <w:spacing w:val="9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 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й. </w:t>
      </w:r>
    </w:p>
    <w:p w:rsidR="004F019C" w:rsidRPr="004350DC" w:rsidRDefault="004F019C" w:rsidP="004F019C">
      <w:pPr>
        <w:tabs>
          <w:tab w:val="left" w:pos="777"/>
        </w:tabs>
        <w:spacing w:after="0" w:line="243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прихожих групповых комнат для родителей  в целях ознакомления родителей с задачами, содержанием, методами воспитания в детском саду, ока</w:t>
      </w:r>
      <w:r w:rsidR="00966AA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зания практической помощи семье,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успешно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работает наглядная пропаганда: В уголках для родителей размещаются:</w:t>
      </w:r>
    </w:p>
    <w:p w:rsidR="004F019C" w:rsidRPr="004350DC" w:rsidRDefault="004F019C" w:rsidP="004F019C">
      <w:pPr>
        <w:tabs>
          <w:tab w:val="left" w:pos="777"/>
        </w:tabs>
        <w:spacing w:after="0" w:line="243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 информационные м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ри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лы, содержащие актуальную информацию (н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1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ю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 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ю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ю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ю, а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акже 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ы, отр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ие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 педаг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в с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9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М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БД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У)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>- разнообразные выставки (выставки детских работ: детские рисунки, самодельные игрушки,  альбомы, результаты труда воспитанников – поделки (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лепка, конструирование  и т.д.)</w:t>
      </w:r>
    </w:p>
    <w:p w:rsidR="004F019C" w:rsidRPr="004350DC" w:rsidRDefault="004F019C" w:rsidP="004F019C">
      <w:pPr>
        <w:spacing w:after="0" w:line="240" w:lineRule="auto"/>
        <w:rPr>
          <w:rFonts w:eastAsia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ость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або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о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еч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ется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 w:rsidRPr="004350DC">
        <w:rPr>
          <w:rFonts w:ascii="Times New Roman" w:eastAsia="Times New Roman" w:hAnsi="Times New Roman" w:cs="Times New Roman"/>
          <w:spacing w:val="-6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ия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также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рез</w:t>
      </w:r>
      <w:r w:rsidR="00953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са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т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8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F019C" w:rsidRDefault="004F019C" w:rsidP="00953E83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льз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-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у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ти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ы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6D2E9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ф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ив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53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4F019C" w:rsidRPr="00953E83" w:rsidRDefault="004F019C" w:rsidP="00953E83">
      <w:pPr>
        <w:spacing w:after="0" w:line="243" w:lineRule="auto"/>
        <w:ind w:right="19" w:firstLine="552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  <w:r w:rsidRPr="00D24025">
        <w:rPr>
          <w:rFonts w:ascii="Times New Roman" w:hAnsi="Times New Roman" w:cs="Times New Roman"/>
          <w:sz w:val="24"/>
          <w:szCs w:val="24"/>
        </w:rPr>
        <w:t>Использованные формы работы показали их результативность, гот</w:t>
      </w:r>
      <w:r>
        <w:rPr>
          <w:rFonts w:ascii="Times New Roman" w:hAnsi="Times New Roman" w:cs="Times New Roman"/>
          <w:sz w:val="24"/>
          <w:szCs w:val="24"/>
        </w:rPr>
        <w:t>овность и открытость  и родителей  к диалогу, у</w:t>
      </w:r>
      <w:r w:rsidRPr="00D24025">
        <w:rPr>
          <w:rFonts w:ascii="Times New Roman" w:hAnsi="Times New Roman" w:cs="Times New Roman"/>
          <w:sz w:val="24"/>
          <w:szCs w:val="24"/>
        </w:rPr>
        <w:t xml:space="preserve">частию в подготовке и проведению общих мероприятий, праздников. Оказание посильной помощи в оснащении помещений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D24025">
        <w:rPr>
          <w:rFonts w:ascii="Times New Roman" w:hAnsi="Times New Roman" w:cs="Times New Roman"/>
          <w:sz w:val="24"/>
          <w:szCs w:val="24"/>
        </w:rPr>
        <w:t xml:space="preserve">ДОУ и благоустройству территории, внимание к проблемам воспитания, обучения и развития своих детей. 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D2E9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олл</w:t>
      </w:r>
      <w:r w:rsidRPr="006D2E9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пыт 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C601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семьями воспитанников. </w:t>
      </w:r>
    </w:p>
    <w:p w:rsidR="00D407B0" w:rsidRDefault="00D407B0" w:rsidP="00D407B0">
      <w:pPr>
        <w:spacing w:after="89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407B0" w:rsidRPr="00E4714B" w:rsidRDefault="006D344D" w:rsidP="004F019C">
      <w:pPr>
        <w:spacing w:after="89" w:line="24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Социальное п</w:t>
      </w:r>
      <w:r w:rsidR="00D407B0" w:rsidRPr="00E4714B">
        <w:rPr>
          <w:rFonts w:ascii="Times New Roman" w:eastAsia="Times New Roman" w:hAnsi="Times New Roman" w:cs="Times New Roman"/>
          <w:b/>
          <w:sz w:val="24"/>
          <w:szCs w:val="24"/>
        </w:rPr>
        <w:t>артнерств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="00D407B0" w:rsidRPr="00E4714B">
        <w:rPr>
          <w:rFonts w:ascii="Times New Roman" w:eastAsia="Times New Roman" w:hAnsi="Times New Roman" w:cs="Times New Roman"/>
          <w:b/>
          <w:sz w:val="24"/>
          <w:szCs w:val="24"/>
        </w:rPr>
        <w:t xml:space="preserve"> и взаимодействия с обществом</w:t>
      </w:r>
    </w:p>
    <w:p w:rsidR="00D407B0" w:rsidRPr="00543C90" w:rsidRDefault="00D407B0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C90">
        <w:rPr>
          <w:rFonts w:ascii="Times New Roman" w:hAnsi="Times New Roman" w:cs="Times New Roman"/>
          <w:sz w:val="24"/>
          <w:szCs w:val="24"/>
        </w:rPr>
        <w:t>В течение года в тесном сотрудничестве работали с  центральной</w:t>
      </w:r>
      <w:r w:rsidR="00427BFF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</w:rPr>
        <w:t>районной</w:t>
      </w:r>
      <w:r w:rsidR="00427BFF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</w:rPr>
        <w:t>библиотекой, проводили совместные мероприятия, кон</w:t>
      </w:r>
      <w:r>
        <w:rPr>
          <w:rFonts w:ascii="Times New Roman" w:hAnsi="Times New Roman" w:cs="Times New Roman"/>
          <w:sz w:val="24"/>
          <w:szCs w:val="24"/>
        </w:rPr>
        <w:t xml:space="preserve">курсы, праздники. </w:t>
      </w:r>
      <w:r w:rsidRPr="00543C90">
        <w:rPr>
          <w:rFonts w:ascii="Times New Roman" w:hAnsi="Times New Roman" w:cs="Times New Roman"/>
          <w:sz w:val="24"/>
          <w:szCs w:val="24"/>
        </w:rPr>
        <w:t>В тесном сотрудничестве работаем с музеем «Туган як». Результатом совместной творческой работы с центральной библиотекой и музеем родного края являются многочисленные грамоты, дипломы, сертификаты.</w:t>
      </w:r>
    </w:p>
    <w:p w:rsidR="00D407B0" w:rsidRPr="00543C90" w:rsidRDefault="00D407B0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C90">
        <w:rPr>
          <w:rFonts w:ascii="Times New Roman" w:hAnsi="Times New Roman" w:cs="Times New Roman"/>
          <w:sz w:val="24"/>
          <w:szCs w:val="24"/>
        </w:rPr>
        <w:t>Проведены профилактические беседы  с воспитанниками подготовительной и старшей групп по профилактике глазных заболеваний сотрудниками ГАУЗ «Муслюмовская центральная районная больница».</w:t>
      </w:r>
      <w:r w:rsidR="00427BFF">
        <w:rPr>
          <w:rFonts w:ascii="Times New Roman" w:hAnsi="Times New Roman" w:cs="Times New Roman"/>
          <w:sz w:val="24"/>
          <w:szCs w:val="24"/>
        </w:rPr>
        <w:t xml:space="preserve"> </w:t>
      </w:r>
      <w:r w:rsidRPr="00543C90">
        <w:rPr>
          <w:rFonts w:ascii="Times New Roman" w:hAnsi="Times New Roman" w:cs="Times New Roman"/>
          <w:sz w:val="24"/>
          <w:szCs w:val="24"/>
        </w:rPr>
        <w:t>Врач-педиатр М.М.Салимова произвела контроль за распределением воспитанников на медицинские группы для занятий физической культурой, а также за организацией физического воспитания, закаливающих процедур.</w:t>
      </w:r>
    </w:p>
    <w:p w:rsidR="00D407B0" w:rsidRPr="00543C90" w:rsidRDefault="00F00C9B" w:rsidP="00D407B0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Руководителем отдела по</w:t>
      </w:r>
      <w:r w:rsidR="000040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безопасности дорожного движени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я по Сармановскому и Муслюмовскому районам Ситдиковой А.Р. проведены открытые мероприятия и акции «Давай дружить, дорога!», «Ребенок – главный пассажир», «Шагающий автобус». </w:t>
      </w:r>
      <w:r w:rsidR="00D407B0" w:rsidRPr="00543C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Старшим инспектором МОНД и ПР по Муслюмовскому и Сармановскому муниципальным районам УНД и ПР ГУ МЧС России по РТ проведена беседа с воспитанниками детского сада по профилактике пожарной безопасности. Воспитателями групп была организова</w:t>
      </w:r>
      <w:r w:rsidR="00D407B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на экскурсия в пожарную часть села </w:t>
      </w:r>
      <w:r w:rsidR="00D407B0" w:rsidRPr="00543C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Муслюмово. </w:t>
      </w:r>
    </w:p>
    <w:p w:rsidR="00D407B0" w:rsidRPr="008439DF" w:rsidRDefault="00D407B0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C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В рамках  работы по духовно-нравственному воспитанию дошкольников воспитателями групп были организованы экскурсии в мечеть «Джамигъ», где имам-хатиб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мечети </w:t>
      </w:r>
      <w:r w:rsidRPr="00543C9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проводил воспитательные беседы с детьми.</w:t>
      </w:r>
    </w:p>
    <w:p w:rsidR="00D407B0" w:rsidRPr="00CC7084" w:rsidRDefault="00D407B0" w:rsidP="00452881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452881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4951" w:rsidRDefault="00470665" w:rsidP="0014484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4.Результаты деятельности ДОУ</w:t>
      </w:r>
    </w:p>
    <w:p w:rsidR="009125E3" w:rsidRDefault="009125E3" w:rsidP="009125E3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Выступления педагогов </w:t>
      </w: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на семинарах </w:t>
      </w:r>
      <w:r w:rsidRPr="008A1E8C">
        <w:rPr>
          <w:rFonts w:ascii="Times New Roman" w:eastAsia="Times New Roman" w:hAnsi="Times New Roman" w:cs="Times New Roman"/>
          <w:b/>
          <w:sz w:val="24"/>
          <w:szCs w:val="24"/>
        </w:rPr>
        <w:t>различного уровня</w:t>
      </w:r>
      <w:r w:rsidRPr="008A1E8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8743D" w:rsidRDefault="0078743D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2021 год:</w:t>
      </w:r>
    </w:p>
    <w:p w:rsidR="0082325A" w:rsidRDefault="0082325A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Участие в зональном семинаре для педагогов ДОУ “Построение образовательного процесса в ДОУ по </w:t>
      </w:r>
      <w:r w:rsidR="0067029F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речевому развитию дошкольников” в рамках работы Федеральной инновационной площадки “Компетентностная модель непрерывного профессионального роста в условиях персонифицированной системы образования РТ”, Хаматшина Р.В.(“Иң кадерле кешем – әнием”);</w:t>
      </w:r>
    </w:p>
    <w:p w:rsidR="0067029F" w:rsidRDefault="0067029F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Выступление на обучающем семинаре для руководителей и педагогов дошкольных образовательных учреждений по теме “Комплексный подход к формированию системы воспитания в образовательной организации”, Бадретдинова Г.Г.(“Мостик понимания между родителями и ДОУ”);</w:t>
      </w:r>
    </w:p>
    <w:p w:rsidR="0067029F" w:rsidRDefault="0067029F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Выступление на обучающем семинаре для руководителей и педагогов дошкольных образовательных учреждений по теме “Комплексный подход к формированию системы воспитания в образовательной организации”, Шайхутдинова Э.С.(“Современные технологии как инструмент управления качеством образования”);</w:t>
      </w:r>
    </w:p>
    <w:p w:rsidR="0067029F" w:rsidRDefault="0067029F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Выступление на обучающем семинаре для руководителей и педагогов дошкольных образовательных учреждений по теме “Комплексный подход к формированию системы воспитания в образовательной организации”, Хаматшина Р.В.(“Коммуникативная способность, компетентность педагогов ДОУ”);</w:t>
      </w:r>
    </w:p>
    <w:p w:rsidR="0067029F" w:rsidRDefault="0067029F" w:rsidP="0067029F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Выступление на обучающем семинаре для руководителей и педагогов дошкольных образовательных учреждений по теме “Комплексный подход к формированию системы воспитания в образовательной организации”, Габдулхакова Р.М..(“Современные технологии как инструмент управления качеством образования”);</w:t>
      </w:r>
    </w:p>
    <w:p w:rsidR="0067029F" w:rsidRDefault="0067029F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lastRenderedPageBreak/>
        <w:t>Выступление на обучающем семинаре для руководителей и педагогов дошкольных образовательных учреждений по теме “Комплексный подход к формированию системы воспитания в образовательной организации”, Хатипова Г.М.(“Мостик понимания между родителями и ДОУ”);</w:t>
      </w:r>
    </w:p>
    <w:p w:rsidR="0067029F" w:rsidRDefault="0067029F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Выступление на обучающем семинаре для руководителей и педагогов дошкольных образовательных учреждений по теме “Комплексный подход к формированию системы воспитания в образовательной организации”, Хаматшина Р.В.;</w:t>
      </w:r>
    </w:p>
    <w:p w:rsidR="0078743D" w:rsidRPr="00004087" w:rsidRDefault="0078743D" w:rsidP="0078743D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У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частие в республиканском Фестивале педагогических идей по экологическому образованию в рамках международный программы “Эко – школы/ Зеленый флаг” Тема “Экологи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к уеннарның сөйләмгә йогынтысы”, </w:t>
      </w:r>
      <w:r w:rsidR="0082325A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Хаматшина Р.В.</w:t>
      </w:r>
    </w:p>
    <w:p w:rsidR="0067029F" w:rsidRPr="0067029F" w:rsidRDefault="0078743D" w:rsidP="0067029F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У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частие в обу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чающем семинаре для руководителей и педагогов дошкольных образовательных учреждений по теме «Комплексный подход к формированию системы 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образовательной организации»,</w:t>
      </w:r>
      <w:r w:rsidR="0082325A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Хаматшина Р.В.</w:t>
      </w:r>
    </w:p>
    <w:p w:rsidR="00004087" w:rsidRDefault="00004087" w:rsidP="0067029F">
      <w:pPr>
        <w:widowControl w:val="0"/>
        <w:autoSpaceDE w:val="0"/>
        <w:autoSpaceDN w:val="0"/>
        <w:spacing w:after="0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</w:t>
      </w:r>
      <w:r w:rsidR="0078743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Участие в районном с</w:t>
      </w:r>
      <w:r w:rsidRPr="00004087">
        <w:rPr>
          <w:rFonts w:ascii="Times New Roman" w:eastAsia="Times New Roman" w:hAnsi="Times New Roman" w:cs="Times New Roman"/>
          <w:sz w:val="24"/>
          <w:szCs w:val="24"/>
          <w:lang w:eastAsia="en-US"/>
        </w:rPr>
        <w:t>еминар</w:t>
      </w:r>
      <w:r w:rsidR="007874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е </w:t>
      </w:r>
      <w:r w:rsidRPr="0000408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«Современные подходы к развитию системы дошкольного образования» на базе </w:t>
      </w:r>
      <w:r w:rsidR="007874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МБДОУ «Кояшкай»,</w:t>
      </w:r>
      <w:r w:rsidRPr="0000408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Рамазанова Ч.Т.</w:t>
      </w:r>
    </w:p>
    <w:p w:rsidR="006E735D" w:rsidRDefault="006E735D" w:rsidP="00004087">
      <w:pPr>
        <w:widowControl w:val="0"/>
        <w:autoSpaceDE w:val="0"/>
        <w:autoSpaceDN w:val="0"/>
        <w:spacing w:after="0" w:line="240" w:lineRule="auto"/>
        <w:ind w:hanging="567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        </w:t>
      </w:r>
    </w:p>
    <w:p w:rsidR="006E735D" w:rsidRPr="00004087" w:rsidRDefault="0067029F" w:rsidP="00004087">
      <w:pPr>
        <w:widowControl w:val="0"/>
        <w:autoSpaceDE w:val="0"/>
        <w:autoSpaceDN w:val="0"/>
        <w:spacing w:after="0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6E735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Участие</w:t>
      </w:r>
      <w:r w:rsidRPr="00004087">
        <w:rPr>
          <w:rFonts w:ascii="Times New Roman" w:eastAsia="Times New Roman" w:hAnsi="Times New Roman" w:cs="Times New Roman"/>
          <w:b/>
          <w:spacing w:val="-2"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педагогов</w:t>
      </w:r>
      <w:r w:rsidRPr="00004087">
        <w:rPr>
          <w:rFonts w:ascii="Times New Roman" w:eastAsia="Times New Roman" w:hAnsi="Times New Roman" w:cs="Times New Roman"/>
          <w:b/>
          <w:spacing w:val="-1"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в</w:t>
      </w:r>
      <w:r w:rsidRPr="00004087">
        <w:rPr>
          <w:rFonts w:ascii="Times New Roman" w:eastAsia="Times New Roman" w:hAnsi="Times New Roman" w:cs="Times New Roman"/>
          <w:b/>
          <w:spacing w:val="-2"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конкурсах</w:t>
      </w:r>
      <w:r w:rsidRPr="00004087">
        <w:rPr>
          <w:rFonts w:ascii="Times New Roman" w:eastAsia="Times New Roman" w:hAnsi="Times New Roman" w:cs="Times New Roman"/>
          <w:b/>
          <w:spacing w:val="-1"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различного</w:t>
      </w:r>
      <w:r w:rsidRPr="00004087">
        <w:rPr>
          <w:rFonts w:ascii="Times New Roman" w:eastAsia="Times New Roman" w:hAnsi="Times New Roman" w:cs="Times New Roman"/>
          <w:b/>
          <w:spacing w:val="-3"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уровня:</w:t>
      </w:r>
    </w:p>
    <w:p w:rsidR="00004087" w:rsidRPr="00004087" w:rsidRDefault="002204F3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  <w:r w:rsidRPr="002204F3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2021 год</w:t>
      </w:r>
    </w:p>
    <w:p w:rsidR="00004087" w:rsidRPr="00004087" w:rsidRDefault="00004087" w:rsidP="00004087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04087">
        <w:rPr>
          <w:rFonts w:ascii="Times New Roman" w:eastAsia="Times New Roman" w:hAnsi="Times New Roman" w:cs="Times New Roman"/>
          <w:sz w:val="24"/>
          <w:szCs w:val="24"/>
        </w:rPr>
        <w:t>1 место за участие в м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уни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</w:rPr>
        <w:t>ципальном смотр</w:t>
      </w:r>
      <w:r w:rsidR="0078743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</w:rPr>
        <w:t>-конкурсе «Театральное лукошко педагога». Хаматшина Р.В.</w:t>
      </w:r>
    </w:p>
    <w:p w:rsidR="00004087" w:rsidRPr="00004087" w:rsidRDefault="00004087" w:rsidP="00004087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</w:pP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Муни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</w:rPr>
        <w:t>ципальный конкурс «Творческая электронная лаборатория по подготовке к обучению грамоте детей дошкольного возраста» (победитель в номинации «Инновационная деятельность педагога»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). Хаматшина Р.В.</w:t>
      </w:r>
    </w:p>
    <w:p w:rsidR="00004087" w:rsidRPr="00004087" w:rsidRDefault="00004087" w:rsidP="00004087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</w:pP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Сертификат за участие в республиканском Фестивале педагогических идей по экологическому образованию в рамках международный программы “Эко – школы/ Зеленый флаг” Тема “Экологик уеннарның сөйләмгә йогынтысы”. Хаматшина Р.В..</w:t>
      </w:r>
    </w:p>
    <w:p w:rsidR="00004087" w:rsidRPr="00004087" w:rsidRDefault="00004087" w:rsidP="00004087">
      <w:pPr>
        <w:shd w:val="clear" w:color="auto" w:fill="FFFFFF"/>
        <w:spacing w:before="153" w:after="0" w:line="240" w:lineRule="auto"/>
        <w:ind w:right="9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</w:pP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Сертификат за участие в обу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чающем семинаре для руководителей и педагогов дошкольных образовательных учреждений по теме «Комплексный подход к формированию системы воспитания в образовательной организации».</w:t>
      </w:r>
      <w:r w:rsidRPr="00004087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Хаматшина Р.В..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</w:pP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  <w:r w:rsidRPr="00004087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2022 год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en-US"/>
        </w:rPr>
      </w:pPr>
      <w:r w:rsidRPr="00004087">
        <w:rPr>
          <w:rFonts w:ascii="Times New Roman" w:eastAsia="Times New Roman" w:hAnsi="Times New Roman" w:cs="Times New Roman"/>
          <w:sz w:val="24"/>
          <w:szCs w:val="24"/>
          <w:lang w:eastAsia="en-US"/>
        </w:rPr>
        <w:t>1 место за участие в муниципальном конкурсе «Лучший воспитатель ДОО по обучению детей правилам безопасного поведения на дорогах и пропаганде безопасности дорожного движения среди родителей» районного конкурса среди воспитателей и дошкольных образовательных организаций Муслюмовского района по профилактике детского дорожно-транспортного травматизма «Зелёный огонек – 2022». Шайхутдинова Э.С</w:t>
      </w:r>
      <w:r w:rsidRPr="00004087">
        <w:rPr>
          <w:rFonts w:ascii="Times New Roman" w:eastAsia="Times New Roman" w:hAnsi="Times New Roman" w:cs="Times New Roman"/>
          <w:sz w:val="28"/>
          <w:lang w:eastAsia="en-US"/>
        </w:rPr>
        <w:t>.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en-US"/>
        </w:rPr>
      </w:pPr>
      <w:r w:rsidRPr="0000408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1 место за участие в муниципальном фестивале мастер-классов </w:t>
      </w:r>
      <w:r w:rsidRPr="00004087">
        <w:rPr>
          <w:rFonts w:ascii="Times New Roman" w:eastAsia="Times New Roman" w:hAnsi="Times New Roman" w:cs="Times New Roman"/>
          <w:sz w:val="24"/>
          <w:lang w:eastAsia="en-US"/>
        </w:rPr>
        <w:t xml:space="preserve">«Современные технологии в детском саду».  </w:t>
      </w:r>
      <w:r w:rsidRPr="00004087">
        <w:rPr>
          <w:rFonts w:ascii="Times New Roman" w:eastAsia="Times New Roman" w:hAnsi="Times New Roman" w:cs="Times New Roman"/>
          <w:sz w:val="24"/>
          <w:szCs w:val="24"/>
          <w:lang w:eastAsia="en-US"/>
        </w:rPr>
        <w:t>Шайхутдинова Э.С</w:t>
      </w:r>
      <w:r w:rsidRPr="00004087">
        <w:rPr>
          <w:rFonts w:ascii="Times New Roman" w:eastAsia="Times New Roman" w:hAnsi="Times New Roman" w:cs="Times New Roman"/>
          <w:sz w:val="28"/>
          <w:lang w:eastAsia="en-US"/>
        </w:rPr>
        <w:t>.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en-US"/>
        </w:rPr>
      </w:pP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Диплом лауреата 1 степени в республиканском конкурсе среди педагогов, осуществляющих воспитание и обучение на родном языке, на реализацию проектов, направленных на сохранение и развитие родных языков народов, проживающих на территории РТ.</w:t>
      </w:r>
      <w:r w:rsidRPr="0000408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Шайхутдинова Э.С.</w:t>
      </w:r>
    </w:p>
    <w:p w:rsidR="00004087" w:rsidRPr="00004087" w:rsidRDefault="00004087" w:rsidP="0000408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Участие</w:t>
      </w:r>
      <w:r w:rsidRPr="0000408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воспитанников</w:t>
      </w:r>
      <w:r w:rsidRPr="0000408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</w:t>
      </w:r>
      <w:r w:rsidRPr="0000408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конкурсах</w:t>
      </w:r>
      <w:r w:rsidRPr="0000408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различного</w:t>
      </w:r>
      <w:r w:rsidRPr="0000408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уровня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республиканский конкурс «Стань заметней!» Сайфиев Ингель,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диплом участника,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 xml:space="preserve">2021; 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муниципальный конкурс «И</w:t>
      </w:r>
      <w:r w:rsidR="002204F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туган тел!» (Ханнанова Азиля, Хафизова Ясмина) 2 место,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диплом, 2021;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муниципальный конкурс «И</w:t>
      </w:r>
      <w:r w:rsidR="002204F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туган тел!» (Ситд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икова Миляуша, Ситдикова Лилия,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сертификат участника, 2021;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муниципальный конкурс «И</w:t>
      </w:r>
      <w:r w:rsidR="002204F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туган тел!», посвященный 135 летию со дня рождения Г.Тукая. Мөслим-информ (Нугманов Ибрагим), диплом участника, 2021;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республиканский Фотоконкурс “Стань заметней!”  (Нугманов Ибрагим), диплом участника, 2021; 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«И</w:t>
      </w:r>
      <w:r w:rsidR="002204F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туган тел!» муниципальный конкурс, посвященный 135 летию со дня рождения Г.Тукая. Мөслим-информ (Шакирова Саида), диплом участника, 2021;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муниципальный Фестиваль-конкурс «Яшь бөреләр - 2021», номинация  «Вокальный ансамбль» диплом  2 место, 2021;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открытый республиканский конкурс «Мин яратам сине, Татарстан!» (Нугманов Ибрагим) диплом 1 степени, 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открытый республиканский конкурс «Мин яратам сине, Татарстан!» (Хантимерова Кадрия), диплом 1 степени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открытый республиканский конкурс «Мин яратам сине, Татарстан!» (Абдуллина Риана) диплом лауреата 3 степени,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открытый республиканский конкурс «Мин яратам сине, Татарстан!» (Набиева Амалия) диплом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лауреата 3 степени,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открытый республиканский конкурс «Мин яратам сине</w:t>
      </w:r>
      <w:r w:rsidR="002204F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, Татарстан!» (Пупышев Василий),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 3 степени,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региональный конкурс детского рисунка «Зимнее настроение» (Абдуллина Риана, Ахметзянов Самат, Шавалеев Шамиль)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сертификат участника, 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региональный конкурс детского рисунка «Зимнее настроение» (Пупышев Василий, Хантимерова Кадрия, Хафизова Йолдыз, Шакирова Саида) диплом 1 степени, 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региональный конкурс детского рисунка «Зимнее настроение» (Нугманов Ибрагим, Фатихов Алмаз, Шакирьянов Румиль) диплом 2 степени,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региональный конкурс детского рисунка «Зимнее настроение» (Бакиева Дина, Шайхайдаров Илхан)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 xml:space="preserve"> диплом 3 степени,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международный литературный конкурс «Джалиловские чтения» (“Җәлил укулары”)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(Абдуллина Риана, Бухарова Амина, Кадирова Альфия, Ризатдинова Арина) диплом 1 степени,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международный литературный конкурс «Джалиловские чтения» (“Җәлил укулары”) (Муллагалиева Ильвина, Шакирова Саида, Заманова Аделина) диплом 2 степени, 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международный литературный конкурс «Джалиловские чтения» (“Җәлил укулары”) (Гильмутдинова Амира, Пупышев Василий, Филипов Тимур, Хафизова Ясмина) диплом 3 степени, 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II региональный конкурс-фестиваль юных дарований среди детей и подростков «Моңлы Ык буйлары» (Вокальный ансамбль «Кояшкай»-младша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я группа, Муллагалиева Ильвина),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лауреат 2 степени, 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II региональный конкурс-фестиваль юных дарований среди детей и подростков «Моңлы Ык буйлары» (Вокальный ансамбль «Кояшкай») лауреат 3 степени, 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региональный конкурс семейного творчества «Аты-баты», посвященный Дню защитника отечества. Конкурс чтецов (Пупышев Василий) (Аюпов Ильяс) - 3 место, 2 место, 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всероссийский конкурс детских фотографий «Забавные домашние питомцы!» (Хасанов Ислам)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,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 1 место, 2022;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муниципальный конкурс «Мин-милләтемнең киләчәге, горурлыгы!” (Муллагалиева Ильвина, Хантимерова Кадрия) сертификат участника,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районный фестиваль-конкурс “Яшь борелэр-2022” (Пупышев Василий, Хафизова Ясмина)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,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 участника, 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>районный фестиваль-конкурс “Яшь борелэр-2022” (вокальный ансамбль “Тамчыкай”, хореографический ансамбль “Кояшкай”) (Ризатдинова Арина в номинации “Нәфис сүз”)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Муллагалиева Ильвина в номинации «Вокал» диплом1 место,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районный фестиваль-конкурс “Яшь борелэр-2022” (в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окальный ансамбль “Кояшкай”)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 2 место, 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районный конкурс “Мин-милләтемнең киләчәге, горурлыгы” (Муллагалиева Ильвина- Бадретдинова Г.Г.) диплом победителя;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ab/>
        <w:t>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региональный конкурс художественного чтения “Не жалейте слов хороших”, посвященный Дню защитника Отечества и Международному женскому дню (Пупышев Василий –Бадретдинова Г.Г., Хисамиева И.Х.) лауреат 1 степени, (Нугманов Ибрагим - Хисамиева И.Х.), 2 степени, 2022; 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II Республиканский конкурс детского творчества «Читаем Тукая» в номинации «Художественное слово» (Бухарин Рамазан Радисович – Габдулхакова Р.М.) СадиковаЛилия Наркизовна-Хаматшина Р.В., лауреат 3 степени, дипломант 1 степени, 2022;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Зональный конкурс чтецов стихов на родном языке «И туган тел, и матур тел – 2022» в номинации «Лучший исполнитель стихов на родном языке»: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(НабиеваАмалия- Хисамиева И.Х. – 2 место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Филипов Тимур- Рамазанова Ч.Т., Габдулхакова Р.М.-3 место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Бухарин Рамазан-Хисамиева И.Х. -3 место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Бухарова Амина- Хисамиева И.Х.-участник 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КадироваАльфия- РамазановаЧ.Т., Габдулхакова Р.М.-участник</w:t>
      </w:r>
    </w:p>
    <w:p w:rsidR="00004087" w:rsidRPr="00004087" w:rsidRDefault="00004087" w:rsidP="006E735D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БухаринРамазан-Рамазанова Ч.Т., Габдулхакова Р.М.-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участник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 номинации «Самый юный чтец стихов на родном языке»: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Валиева Эльвина-Фархетдинова Р.Х. -победитель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Гильметдинова Амира-Хабирова И.Р. -2 место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Ризатдинова Арина-Хабирова И.Р.-участник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Ханнанова Азиля, Хафизова Ясмина-Хаматшина Р.В., Габдулхакова Р.М.-участник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Имамутдинова Камиля- Хаматшина Р.В., Габдулхакова Р.М.- участник, 2022, дипломы;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Всероссийский конкурс поэтической декламации «История России в стихах» Бухарин Рамазан, Кадирова Альфия, Нугманов Ибрагим сертификат участника, 2022;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I Всероссийский конкурс «Эхо Победы»:</w:t>
      </w:r>
    </w:p>
    <w:p w:rsidR="006E735D" w:rsidRDefault="006E735D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Л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ауреаты 1 степени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Андреева Саида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 Шайхутдинова Эльвира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Бухарин Рамазан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-Хисамиева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Бухарова Амина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 Хисамиева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Гилметдинова Амира-Фархетдинова Резида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Гилязетдинов Данир-Хабирова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Ибрагимова Фирая-Фархетдинова Резида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Исламова Айназ- Фархетдинова Резида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Кадирова Альфия- Хисамиева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Кадирова Саида-Шайхутдинова Эльвира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Набиева Амалия- Хисамиева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Нугманов Ибрагим- Хисамиева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Пупышев Василий- Хисамиева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Ризатдинова Арина-Хабирова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Туктагулов Рамиль-Хабирова Индира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Фархутдинова Амина-Фархетдинова Резида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Шакирьянова Азиза-Хабирова Индира</w:t>
      </w:r>
      <w:r w:rsidR="006E735D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, 2022 год.</w:t>
      </w:r>
    </w:p>
    <w:p w:rsidR="00004087" w:rsidRDefault="00004087" w:rsidP="009125E3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70665" w:rsidRPr="000B4951" w:rsidRDefault="00470665" w:rsidP="000B4951">
      <w:pPr>
        <w:kinsoku w:val="0"/>
        <w:overflowPunct w:val="0"/>
        <w:spacing w:before="115" w:after="0" w:line="36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 w:rsidRPr="000B4951">
        <w:rPr>
          <w:rFonts w:ascii="Times New Roman" w:eastAsia="Calibri" w:hAnsi="Times New Roman"/>
          <w:b/>
          <w:bCs/>
          <w:sz w:val="32"/>
          <w:szCs w:val="32"/>
        </w:rPr>
        <w:t>6. Кадровое обеспечение</w:t>
      </w: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    Дошкольное учреждение полностью укомплектовано квалифицированными педагогическими кадрами. Коллектив стабильный, работоспособный, с большим творческим потенциалом. </w:t>
      </w: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 xml:space="preserve">   Текучести педагогических кадров нет.  Педагогические работники обладают основными</w:t>
      </w: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 xml:space="preserve">компетенциями в организации мероприятий, направленных на укрепление здоровья </w:t>
      </w:r>
    </w:p>
    <w:p w:rsidR="00346931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>воспитанников и их физическое развитие; организации различных видов деятельности общения воспитанников; организации образовательной деятельности, осуществлении взаимодействия с родителями; методическом обеспечении воспитат</w:t>
      </w:r>
      <w:r>
        <w:rPr>
          <w:rFonts w:ascii="Times New Roman" w:hAnsi="Times New Roman" w:cs="Times New Roman"/>
          <w:bCs/>
          <w:sz w:val="24"/>
          <w:szCs w:val="24"/>
        </w:rPr>
        <w:t>ельно-образовательного процесса.</w:t>
      </w:r>
    </w:p>
    <w:p w:rsidR="009C7A00" w:rsidRPr="00966AA8" w:rsidRDefault="009C7A00" w:rsidP="003469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9C7A00" w:rsidRDefault="009C7A00" w:rsidP="003469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46931" w:rsidRPr="0073684B" w:rsidRDefault="00346931" w:rsidP="00346931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педагогов по образованию</w:t>
      </w:r>
    </w:p>
    <w:p w:rsidR="00346931" w:rsidRPr="0073684B" w:rsidRDefault="00346931" w:rsidP="0034693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0"/>
        <w:gridCol w:w="6517"/>
      </w:tblGrid>
      <w:tr w:rsidR="00346931" w:rsidRPr="0073684B" w:rsidTr="005C4C8D"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Cs/>
                <w:sz w:val="24"/>
                <w:szCs w:val="24"/>
              </w:rPr>
              <w:t>Всего педагогов</w:t>
            </w:r>
          </w:p>
        </w:tc>
        <w:tc>
          <w:tcPr>
            <w:tcW w:w="6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Cs/>
                <w:sz w:val="24"/>
                <w:szCs w:val="24"/>
              </w:rPr>
              <w:t>Высшее образование</w:t>
            </w:r>
          </w:p>
        </w:tc>
      </w:tr>
      <w:tr w:rsidR="00346931" w:rsidRPr="0073684B" w:rsidTr="005C4C8D"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  <w:p w:rsidR="00346931" w:rsidRPr="0073684B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100%</w:t>
            </w:r>
          </w:p>
        </w:tc>
      </w:tr>
    </w:tbl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6AA8" w:rsidRDefault="00966AA8" w:rsidP="00346931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346931" w:rsidRPr="0073684B" w:rsidRDefault="00346931" w:rsidP="00346931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педагогов по стажу</w:t>
      </w:r>
    </w:p>
    <w:tbl>
      <w:tblPr>
        <w:tblW w:w="48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8"/>
        <w:gridCol w:w="1143"/>
        <w:gridCol w:w="1048"/>
        <w:gridCol w:w="1046"/>
        <w:gridCol w:w="1045"/>
        <w:gridCol w:w="915"/>
        <w:gridCol w:w="1194"/>
      </w:tblGrid>
      <w:tr w:rsidR="00346931" w:rsidRPr="0073684B" w:rsidTr="005C4C8D">
        <w:trPr>
          <w:trHeight w:val="300"/>
        </w:trPr>
        <w:tc>
          <w:tcPr>
            <w:tcW w:w="15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Категория </w:t>
            </w:r>
          </w:p>
        </w:tc>
        <w:tc>
          <w:tcPr>
            <w:tcW w:w="349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</w:t>
            </w:r>
          </w:p>
        </w:tc>
      </w:tr>
      <w:tr w:rsidR="00346931" w:rsidRPr="0073684B" w:rsidTr="005C4C8D">
        <w:trPr>
          <w:trHeight w:val="352"/>
        </w:trPr>
        <w:tc>
          <w:tcPr>
            <w:tcW w:w="15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6931" w:rsidRPr="0073684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0-5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5-10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10-15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15-20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20-25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tabs>
                <w:tab w:val="left" w:pos="-108"/>
                <w:tab w:val="left" w:pos="408"/>
                <w:tab w:val="left" w:pos="1167"/>
                <w:tab w:val="left" w:pos="1735"/>
                <w:tab w:val="left" w:pos="1877"/>
                <w:tab w:val="left" w:pos="2160"/>
              </w:tabs>
              <w:spacing w:after="0" w:line="240" w:lineRule="auto"/>
              <w:ind w:left="-108" w:right="459" w:hanging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25и выш</w:t>
            </w: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</w:tr>
      <w:tr w:rsidR="00346931" w:rsidRPr="0073684B" w:rsidTr="005C4C8D">
        <w:trPr>
          <w:trHeight w:val="401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73684B" w:rsidTr="005C4C8D">
        <w:trPr>
          <w:trHeight w:val="424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6E735D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73684B" w:rsidTr="005C4C8D">
        <w:trPr>
          <w:trHeight w:val="480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6E735D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6E735D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6E735D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82325A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6E735D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</w:t>
            </w:r>
          </w:p>
        </w:tc>
      </w:tr>
      <w:tr w:rsidR="00346931" w:rsidRPr="0073684B" w:rsidTr="005C4C8D">
        <w:trPr>
          <w:trHeight w:val="480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6E735D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73684B" w:rsidTr="005C4C8D">
        <w:trPr>
          <w:trHeight w:val="480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6E735D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6931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 xml:space="preserve">Характеристика педагогических кадров по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квалификационным </w:t>
      </w: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>категориям</w:t>
      </w: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624"/>
        <w:gridCol w:w="2678"/>
        <w:gridCol w:w="2218"/>
        <w:gridCol w:w="1246"/>
        <w:gridCol w:w="1316"/>
        <w:gridCol w:w="1263"/>
      </w:tblGrid>
      <w:tr w:rsidR="00346931" w:rsidRPr="0073684B" w:rsidTr="005C4C8D">
        <w:tc>
          <w:tcPr>
            <w:tcW w:w="642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п/п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1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1400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73684B" w:rsidTr="005C4C8D">
        <w:tc>
          <w:tcPr>
            <w:tcW w:w="642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81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</w:tc>
        <w:tc>
          <w:tcPr>
            <w:tcW w:w="2380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346931" w:rsidRPr="0073684B" w:rsidRDefault="0082325A" w:rsidP="00823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6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73684B" w:rsidTr="005C4C8D">
        <w:tc>
          <w:tcPr>
            <w:tcW w:w="642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 2..</w:t>
            </w:r>
          </w:p>
        </w:tc>
        <w:tc>
          <w:tcPr>
            <w:tcW w:w="2881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380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35" w:type="dxa"/>
          </w:tcPr>
          <w:p w:rsidR="00346931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00" w:type="dxa"/>
          </w:tcPr>
          <w:p w:rsidR="00346931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16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6931" w:rsidRPr="0073684B" w:rsidTr="005C4C8D">
        <w:tc>
          <w:tcPr>
            <w:tcW w:w="642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81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380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6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73684B" w:rsidTr="005C4C8D">
        <w:tc>
          <w:tcPr>
            <w:tcW w:w="642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81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380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346931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6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6931" w:rsidRPr="0073684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7BFF" w:rsidRDefault="006C0591" w:rsidP="009C7A0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2021-2022</w:t>
      </w:r>
      <w:r w:rsidR="00346931">
        <w:rPr>
          <w:rFonts w:ascii="Times New Roman" w:hAnsi="Times New Roman" w:cs="Times New Roman"/>
          <w:sz w:val="24"/>
          <w:szCs w:val="24"/>
        </w:rPr>
        <w:t xml:space="preserve"> учебном году прошли аттестацию 3 педагога</w:t>
      </w:r>
      <w:r w:rsidR="009C7A00">
        <w:rPr>
          <w:rFonts w:ascii="Times New Roman" w:hAnsi="Times New Roman" w:cs="Times New Roman"/>
          <w:sz w:val="24"/>
          <w:szCs w:val="24"/>
        </w:rPr>
        <w:t xml:space="preserve"> </w:t>
      </w:r>
      <w:r w:rsidR="00346931">
        <w:rPr>
          <w:rFonts w:ascii="Times New Roman" w:hAnsi="Times New Roman" w:cs="Times New Roman"/>
          <w:sz w:val="24"/>
          <w:szCs w:val="24"/>
        </w:rPr>
        <w:t>на пер</w:t>
      </w:r>
      <w:r w:rsidR="000B4951">
        <w:rPr>
          <w:rFonts w:ascii="Times New Roman" w:hAnsi="Times New Roman" w:cs="Times New Roman"/>
          <w:sz w:val="24"/>
          <w:szCs w:val="24"/>
        </w:rPr>
        <w:t>вую квалификационную категорию.</w:t>
      </w:r>
    </w:p>
    <w:p w:rsidR="0082325A" w:rsidRPr="000B4951" w:rsidRDefault="0082325A" w:rsidP="009C7A0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6931" w:rsidRDefault="00346931" w:rsidP="00346931">
      <w:pPr>
        <w:tabs>
          <w:tab w:val="left" w:pos="2130"/>
        </w:tabs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Информация о курсах повышения квалификации педагогов за последние 3 года</w:t>
      </w:r>
    </w:p>
    <w:p w:rsidR="00346931" w:rsidRPr="0073684B" w:rsidRDefault="00346931" w:rsidP="00346931">
      <w:pPr>
        <w:tabs>
          <w:tab w:val="left" w:pos="2130"/>
        </w:tabs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D33FF">
        <w:rPr>
          <w:rFonts w:ascii="Times New Roman" w:hAnsi="Times New Roman" w:cs="Times New Roman"/>
          <w:sz w:val="24"/>
          <w:szCs w:val="24"/>
        </w:rPr>
        <w:t>В ДОУ обеспечивается профессиональная переподготовка и повышение квалификации специалистов, осуществляемая через ИМЦ МКУ «Управление образования</w:t>
      </w:r>
      <w:r w:rsidR="000B4951">
        <w:rPr>
          <w:rFonts w:ascii="Times New Roman" w:hAnsi="Times New Roman" w:cs="Times New Roman"/>
          <w:sz w:val="24"/>
          <w:szCs w:val="24"/>
        </w:rPr>
        <w:t>»</w:t>
      </w:r>
      <w:r w:rsidRPr="006D33FF">
        <w:rPr>
          <w:rFonts w:ascii="Times New Roman" w:hAnsi="Times New Roman" w:cs="Times New Roman"/>
          <w:sz w:val="24"/>
          <w:szCs w:val="24"/>
        </w:rPr>
        <w:t xml:space="preserve"> </w:t>
      </w:r>
      <w:r w:rsidRPr="006D33FF">
        <w:rPr>
          <w:rFonts w:ascii="Times New Roman" w:hAnsi="Times New Roman" w:cs="Times New Roman"/>
          <w:sz w:val="24"/>
          <w:szCs w:val="24"/>
        </w:rPr>
        <w:lastRenderedPageBreak/>
        <w:t>Муслюмовского муниципального района Республики Татарстан</w:t>
      </w:r>
      <w:r>
        <w:rPr>
          <w:rFonts w:ascii="Times New Roman" w:hAnsi="Times New Roman" w:cs="Times New Roman"/>
          <w:sz w:val="24"/>
          <w:szCs w:val="24"/>
        </w:rPr>
        <w:t>.   Своевременно  проходят курсы повышения квалификации (через каждые 3 года).</w:t>
      </w:r>
    </w:p>
    <w:tbl>
      <w:tblPr>
        <w:tblW w:w="87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8"/>
        <w:gridCol w:w="4745"/>
        <w:gridCol w:w="1776"/>
      </w:tblGrid>
      <w:tr w:rsidR="00346931" w:rsidRPr="0073684B" w:rsidTr="005C4C8D">
        <w:tc>
          <w:tcPr>
            <w:tcW w:w="2268" w:type="dxa"/>
            <w:shd w:val="clear" w:color="auto" w:fill="FFFFFF" w:themeFill="background1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Учебный год</w:t>
            </w:r>
          </w:p>
        </w:tc>
        <w:tc>
          <w:tcPr>
            <w:tcW w:w="4745" w:type="dxa"/>
            <w:shd w:val="clear" w:color="auto" w:fill="FFFFFF" w:themeFill="background1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Число педагогов, прошедших курсы повышения квалификации</w:t>
            </w:r>
          </w:p>
        </w:tc>
        <w:tc>
          <w:tcPr>
            <w:tcW w:w="1776" w:type="dxa"/>
            <w:shd w:val="clear" w:color="auto" w:fill="FFFFFF" w:themeFill="background1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%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от общего числа</w:t>
            </w:r>
          </w:p>
        </w:tc>
      </w:tr>
      <w:tr w:rsidR="00346931" w:rsidRPr="0073684B" w:rsidTr="005C4C8D">
        <w:tc>
          <w:tcPr>
            <w:tcW w:w="2268" w:type="dxa"/>
          </w:tcPr>
          <w:p w:rsidR="00346931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2019-2020</w:t>
            </w:r>
          </w:p>
        </w:tc>
        <w:tc>
          <w:tcPr>
            <w:tcW w:w="4745" w:type="dxa"/>
          </w:tcPr>
          <w:p w:rsidR="00346931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1776" w:type="dxa"/>
          </w:tcPr>
          <w:p w:rsidR="00346931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29</w:t>
            </w:r>
            <w:r w:rsidR="00346931" w:rsidRPr="0073684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%</w:t>
            </w:r>
          </w:p>
        </w:tc>
      </w:tr>
      <w:tr w:rsidR="0082325A" w:rsidRPr="0073684B" w:rsidTr="005C4C8D">
        <w:tc>
          <w:tcPr>
            <w:tcW w:w="2268" w:type="dxa"/>
          </w:tcPr>
          <w:p w:rsidR="0082325A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2020-2021</w:t>
            </w:r>
          </w:p>
        </w:tc>
        <w:tc>
          <w:tcPr>
            <w:tcW w:w="4745" w:type="dxa"/>
          </w:tcPr>
          <w:p w:rsidR="0082325A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1776" w:type="dxa"/>
          </w:tcPr>
          <w:p w:rsidR="0082325A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36%</w:t>
            </w:r>
          </w:p>
        </w:tc>
      </w:tr>
      <w:tr w:rsidR="0082325A" w:rsidRPr="0073684B" w:rsidTr="005C4C8D">
        <w:tc>
          <w:tcPr>
            <w:tcW w:w="2268" w:type="dxa"/>
          </w:tcPr>
          <w:p w:rsidR="0082325A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2021-2022</w:t>
            </w:r>
          </w:p>
        </w:tc>
        <w:tc>
          <w:tcPr>
            <w:tcW w:w="4745" w:type="dxa"/>
          </w:tcPr>
          <w:p w:rsidR="0082325A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1776" w:type="dxa"/>
          </w:tcPr>
          <w:p w:rsidR="0082325A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36%</w:t>
            </w:r>
          </w:p>
        </w:tc>
      </w:tr>
    </w:tbl>
    <w:p w:rsidR="00346931" w:rsidRPr="0073684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6931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33FF">
        <w:rPr>
          <w:rFonts w:ascii="Times New Roman" w:hAnsi="Times New Roman" w:cs="Times New Roman"/>
          <w:sz w:val="24"/>
          <w:szCs w:val="24"/>
        </w:rPr>
        <w:t>Педагоги детского сада постоянно повышают свой профессиональный уровень, 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</w:t>
      </w:r>
    </w:p>
    <w:p w:rsidR="000B4951" w:rsidRPr="009C7A00" w:rsidRDefault="000B4951" w:rsidP="000B495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В ДОУ действует система наставничества, которая позволяет начинающим педагогам быстро адаптироваться к работе в детском саду, избежать момента неуверенности в собственных силах, наладить успешную коммуникацию со всеми участниками педагогического процесса, формировать мотивацию к дальнейшему самообразованию, раскрыть свою индивидуальность.</w:t>
      </w:r>
    </w:p>
    <w:p w:rsidR="000B4951" w:rsidRDefault="000B4951" w:rsidP="000B495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Награды педагогического коллектива:</w:t>
      </w:r>
    </w:p>
    <w:p w:rsidR="009C7A00" w:rsidRDefault="009C7A00" w:rsidP="009C7A00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Почетный работник общего образования Р</w:t>
      </w:r>
      <w:r>
        <w:rPr>
          <w:rFonts w:ascii="Times New Roman" w:hAnsi="Times New Roman"/>
          <w:sz w:val="24"/>
          <w:szCs w:val="24"/>
        </w:rPr>
        <w:t>о</w:t>
      </w:r>
      <w:r w:rsidR="00F00C9B">
        <w:rPr>
          <w:rFonts w:ascii="Times New Roman" w:hAnsi="Times New Roman"/>
          <w:sz w:val="24"/>
          <w:szCs w:val="24"/>
        </w:rPr>
        <w:t>ссийской Федерации -  1</w:t>
      </w:r>
      <w:r>
        <w:rPr>
          <w:rFonts w:ascii="Times New Roman" w:hAnsi="Times New Roman"/>
          <w:sz w:val="24"/>
          <w:szCs w:val="24"/>
        </w:rPr>
        <w:t>;</w:t>
      </w:r>
    </w:p>
    <w:p w:rsidR="000B4951" w:rsidRDefault="00F00C9B" w:rsidP="000B4951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Почетная г</w:t>
      </w:r>
      <w:r w:rsidR="000B4951" w:rsidRPr="00275DB2">
        <w:rPr>
          <w:rFonts w:ascii="Times New Roman" w:hAnsi="Times New Roman"/>
          <w:sz w:val="24"/>
          <w:szCs w:val="24"/>
        </w:rPr>
        <w:t>рамота Министерства образовани</w:t>
      </w:r>
      <w:r w:rsidR="009C7A00">
        <w:rPr>
          <w:rFonts w:ascii="Times New Roman" w:hAnsi="Times New Roman"/>
          <w:sz w:val="24"/>
          <w:szCs w:val="24"/>
        </w:rPr>
        <w:t>я и науки Росс</w:t>
      </w:r>
      <w:r>
        <w:rPr>
          <w:rFonts w:ascii="Times New Roman" w:hAnsi="Times New Roman"/>
          <w:sz w:val="24"/>
          <w:szCs w:val="24"/>
        </w:rPr>
        <w:t>ийской Федерации – 1;</w:t>
      </w:r>
      <w:r w:rsidR="000B4951" w:rsidRPr="00275DB2">
        <w:rPr>
          <w:rFonts w:ascii="Times New Roman" w:hAnsi="Times New Roman"/>
          <w:sz w:val="24"/>
          <w:szCs w:val="24"/>
        </w:rPr>
        <w:t xml:space="preserve"> </w:t>
      </w:r>
    </w:p>
    <w:p w:rsidR="00F00C9B" w:rsidRDefault="00F00C9B" w:rsidP="000B4951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Нагрудный знак «За заслуги в образовании» Министерства образования и науки Республики Татарстан – 1;</w:t>
      </w:r>
    </w:p>
    <w:p w:rsidR="00F00C9B" w:rsidRPr="00F00C9B" w:rsidRDefault="00F00C9B" w:rsidP="00F00C9B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Почетная г</w:t>
      </w:r>
      <w:r w:rsidRPr="00275DB2">
        <w:rPr>
          <w:rFonts w:ascii="Times New Roman" w:hAnsi="Times New Roman"/>
          <w:sz w:val="24"/>
          <w:szCs w:val="24"/>
        </w:rPr>
        <w:t>рамота Министерства образовани</w:t>
      </w:r>
      <w:r>
        <w:rPr>
          <w:rFonts w:ascii="Times New Roman" w:hAnsi="Times New Roman"/>
          <w:sz w:val="24"/>
          <w:szCs w:val="24"/>
        </w:rPr>
        <w:t>я и науки Республики Татарстан – 2;</w:t>
      </w:r>
      <w:r w:rsidRPr="00275DB2">
        <w:rPr>
          <w:rFonts w:ascii="Times New Roman" w:hAnsi="Times New Roman"/>
          <w:sz w:val="24"/>
          <w:szCs w:val="24"/>
        </w:rPr>
        <w:t xml:space="preserve"> </w:t>
      </w:r>
    </w:p>
    <w:p w:rsidR="009C7A00" w:rsidRDefault="009C7A00" w:rsidP="000B4951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Грамота Главы Муслю</w:t>
      </w:r>
      <w:r w:rsidR="00F00C9B">
        <w:rPr>
          <w:rFonts w:ascii="Times New Roman" w:hAnsi="Times New Roman"/>
          <w:sz w:val="24"/>
          <w:szCs w:val="24"/>
        </w:rPr>
        <w:t>мовского мунципального района - 4</w:t>
      </w:r>
      <w:r>
        <w:rPr>
          <w:rFonts w:ascii="Times New Roman" w:hAnsi="Times New Roman"/>
          <w:sz w:val="24"/>
          <w:szCs w:val="24"/>
        </w:rPr>
        <w:t xml:space="preserve"> педагог;</w:t>
      </w:r>
    </w:p>
    <w:p w:rsidR="009C7A00" w:rsidRPr="00275DB2" w:rsidRDefault="009C7A00" w:rsidP="000B4951">
      <w:pPr>
        <w:numPr>
          <w:ilvl w:val="0"/>
          <w:numId w:val="35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Грамоты МКУ "Управлен</w:t>
      </w:r>
      <w:r w:rsidR="00427BFF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е образования" </w:t>
      </w:r>
      <w:r w:rsidR="00F00C9B">
        <w:rPr>
          <w:rFonts w:ascii="Times New Roman" w:hAnsi="Times New Roman"/>
          <w:sz w:val="24"/>
          <w:szCs w:val="24"/>
        </w:rPr>
        <w:t>– 10.</w:t>
      </w:r>
    </w:p>
    <w:p w:rsidR="000B4951" w:rsidRPr="00C42B5C" w:rsidRDefault="000B4951" w:rsidP="000B4951">
      <w:pPr>
        <w:jc w:val="both"/>
        <w:rPr>
          <w:rFonts w:ascii="Times New Roman" w:hAnsi="Times New Roman" w:cs="Times New Roman"/>
          <w:sz w:val="24"/>
          <w:szCs w:val="24"/>
        </w:rPr>
      </w:pPr>
      <w:r w:rsidRPr="000B4951">
        <w:rPr>
          <w:rFonts w:ascii="Times New Roman" w:hAnsi="Times New Roman" w:cs="Times New Roman"/>
          <w:sz w:val="24"/>
          <w:szCs w:val="24"/>
        </w:rPr>
        <w:t>В настоящее время в учреждении создан коллектив единомышленников, который совместными усилиями старается добиваться успеха и реальных результатов. В целом работа педагогического коллектива детского сада отмечается достаточной стабильностью и положительной результативностью.</w:t>
      </w:r>
    </w:p>
    <w:p w:rsidR="00346931" w:rsidRPr="000B4951" w:rsidRDefault="000B4951" w:rsidP="000B4951">
      <w:pPr>
        <w:kinsoku w:val="0"/>
        <w:overflowPunct w:val="0"/>
        <w:spacing w:before="115" w:after="0" w:line="36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 w:rsidRPr="000B4951">
        <w:rPr>
          <w:rFonts w:ascii="Times New Roman" w:eastAsia="Calibri" w:hAnsi="Times New Roman"/>
          <w:b/>
          <w:bCs/>
          <w:sz w:val="32"/>
          <w:szCs w:val="32"/>
        </w:rPr>
        <w:t>7. Финансовые ресурсы ДОУ</w:t>
      </w:r>
    </w:p>
    <w:p w:rsidR="00346931" w:rsidRPr="006504EB" w:rsidRDefault="00F00C9B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</w:t>
      </w:r>
      <w:r w:rsidR="00346931" w:rsidRPr="006504EB">
        <w:rPr>
          <w:rFonts w:ascii="Times New Roman" w:hAnsi="Times New Roman" w:cs="Times New Roman"/>
          <w:sz w:val="24"/>
          <w:szCs w:val="24"/>
        </w:rPr>
        <w:t xml:space="preserve"> сформирована материально-техническая база для реализации образовательных программ, жизнеобеспе</w:t>
      </w:r>
      <w:r w:rsidR="00346931">
        <w:rPr>
          <w:rFonts w:ascii="Times New Roman" w:hAnsi="Times New Roman" w:cs="Times New Roman"/>
          <w:sz w:val="24"/>
          <w:szCs w:val="24"/>
        </w:rPr>
        <w:t>чения и развития детей. В МБДОУ «Кояшкай»</w:t>
      </w:r>
      <w:r w:rsidR="00346931" w:rsidRPr="006504EB">
        <w:rPr>
          <w:rFonts w:ascii="Times New Roman" w:hAnsi="Times New Roman" w:cs="Times New Roman"/>
          <w:sz w:val="24"/>
          <w:szCs w:val="24"/>
        </w:rPr>
        <w:t xml:space="preserve"> оборудованы помещения: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групповые помещения – 6</w:t>
      </w:r>
      <w:r w:rsidRPr="006504EB">
        <w:rPr>
          <w:rFonts w:ascii="Times New Roman" w:hAnsi="Times New Roman" w:cs="Times New Roman"/>
          <w:sz w:val="24"/>
          <w:szCs w:val="24"/>
        </w:rPr>
        <w:t>;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кабинет заведующего – 1;</w:t>
      </w:r>
    </w:p>
    <w:p w:rsidR="00346931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методический кабинет – 1;</w:t>
      </w:r>
    </w:p>
    <w:p w:rsidR="00E65EC3" w:rsidRPr="006504EB" w:rsidRDefault="00E65EC3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 xml:space="preserve">− </w:t>
      </w:r>
      <w:r>
        <w:rPr>
          <w:rFonts w:ascii="Times New Roman" w:hAnsi="Times New Roman" w:cs="Times New Roman"/>
          <w:sz w:val="24"/>
          <w:szCs w:val="24"/>
        </w:rPr>
        <w:t>кабинет старшего воспитателя;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музыкальный зал – 1;</w:t>
      </w:r>
    </w:p>
    <w:p w:rsidR="00E65EC3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физкультурный зал – 1;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пищеблок – 1;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прачечная</w:t>
      </w:r>
      <w:r w:rsidR="00E65EC3">
        <w:rPr>
          <w:rFonts w:ascii="Times New Roman" w:hAnsi="Times New Roman" w:cs="Times New Roman"/>
          <w:sz w:val="24"/>
          <w:szCs w:val="24"/>
        </w:rPr>
        <w:t>/кастелянская</w:t>
      </w:r>
      <w:r w:rsidRPr="006504EB">
        <w:rPr>
          <w:rFonts w:ascii="Times New Roman" w:hAnsi="Times New Roman" w:cs="Times New Roman"/>
          <w:sz w:val="24"/>
          <w:szCs w:val="24"/>
        </w:rPr>
        <w:t xml:space="preserve"> – 1;</w:t>
      </w:r>
    </w:p>
    <w:p w:rsidR="00346931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медицинский кабинет – 1</w:t>
      </w:r>
      <w:r w:rsidRPr="006504EB">
        <w:rPr>
          <w:rFonts w:ascii="Times New Roman" w:hAnsi="Times New Roman" w:cs="Times New Roman"/>
          <w:sz w:val="24"/>
          <w:szCs w:val="24"/>
        </w:rPr>
        <w:t>.</w:t>
      </w:r>
    </w:p>
    <w:p w:rsidR="00FF4D6E" w:rsidRPr="00D82AF8" w:rsidRDefault="00346931" w:rsidP="00FF4D6E">
      <w:pPr>
        <w:rPr>
          <w:rFonts w:ascii="Times New Roman" w:hAnsi="Times New Roman" w:cs="Times New Roman"/>
          <w:sz w:val="24"/>
          <w:szCs w:val="24"/>
        </w:rPr>
      </w:pPr>
      <w:r w:rsidRPr="00A44053">
        <w:rPr>
          <w:rFonts w:ascii="Times New Roman" w:hAnsi="Times New Roman" w:cs="Times New Roman"/>
          <w:sz w:val="24"/>
          <w:szCs w:val="24"/>
        </w:rPr>
        <w:t xml:space="preserve">В групповых помещениях имеются центры: здоровья, двигательной активности, центр природы, центры математического, речевого развития, центр экспериментирования, центр патриотического воспитания, центр конструирования, центр ИЗО-деятельности, центр </w:t>
      </w:r>
      <w:r w:rsidRPr="00A44053">
        <w:rPr>
          <w:rFonts w:ascii="Times New Roman" w:hAnsi="Times New Roman" w:cs="Times New Roman"/>
          <w:sz w:val="24"/>
          <w:szCs w:val="24"/>
        </w:rPr>
        <w:lastRenderedPageBreak/>
        <w:t>музыки, театра, центр по обучению детей правилам дорожного движения, уголки индивидуальной деятельности, создан мини-музей. Группы оснащены разнообразным игровым и дидактическим материалом.</w:t>
      </w:r>
      <w:r>
        <w:rPr>
          <w:rFonts w:ascii="Times New Roman" w:hAnsi="Times New Roman" w:cs="Times New Roman"/>
          <w:sz w:val="24"/>
          <w:szCs w:val="24"/>
        </w:rPr>
        <w:t xml:space="preserve"> Имеется звукоусилительный комплект с микшерным пультом и радиосистемой, </w:t>
      </w:r>
      <w:r w:rsidR="00FF4D6E" w:rsidRPr="00127CDC">
        <w:rPr>
          <w:rFonts w:ascii="Times New Roman" w:hAnsi="Times New Roman" w:cs="Times New Roman"/>
          <w:color w:val="000000"/>
          <w:sz w:val="24"/>
          <w:szCs w:val="24"/>
        </w:rPr>
        <w:t>Интерактивный прог</w:t>
      </w:r>
      <w:r w:rsidR="00FF4D6E">
        <w:rPr>
          <w:rFonts w:ascii="Times New Roman" w:hAnsi="Times New Roman" w:cs="Times New Roman"/>
          <w:color w:val="000000"/>
          <w:sz w:val="24"/>
          <w:szCs w:val="24"/>
        </w:rPr>
        <w:t xml:space="preserve">рамма-аппаратный комплекс (ПАК) -1, коммерческий телевизор; </w:t>
      </w:r>
      <w:r>
        <w:rPr>
          <w:rFonts w:ascii="Times New Roman" w:hAnsi="Times New Roman" w:cs="Times New Roman"/>
          <w:sz w:val="24"/>
          <w:szCs w:val="24"/>
        </w:rPr>
        <w:t>музыкальный центр</w:t>
      </w:r>
      <w:r w:rsidR="00FF4D6E">
        <w:rPr>
          <w:rFonts w:ascii="Times New Roman" w:hAnsi="Times New Roman" w:cs="Times New Roman"/>
          <w:sz w:val="24"/>
          <w:szCs w:val="24"/>
        </w:rPr>
        <w:t>, 2</w:t>
      </w:r>
      <w:r w:rsidRPr="00A44053">
        <w:rPr>
          <w:rFonts w:ascii="Times New Roman" w:hAnsi="Times New Roman" w:cs="Times New Roman"/>
          <w:sz w:val="24"/>
          <w:szCs w:val="24"/>
        </w:rPr>
        <w:t xml:space="preserve"> </w:t>
      </w:r>
      <w:r w:rsidR="00FF4D6E">
        <w:rPr>
          <w:rFonts w:ascii="Times New Roman" w:hAnsi="Times New Roman" w:cs="Times New Roman"/>
          <w:sz w:val="24"/>
          <w:szCs w:val="24"/>
        </w:rPr>
        <w:t>мультимедийных видеопроектора, 11</w:t>
      </w:r>
      <w:r w:rsidRPr="00A44053">
        <w:rPr>
          <w:rFonts w:ascii="Times New Roman" w:hAnsi="Times New Roman" w:cs="Times New Roman"/>
          <w:sz w:val="24"/>
          <w:szCs w:val="24"/>
        </w:rPr>
        <w:t xml:space="preserve"> ноутбуков, интерактивная сенсорная панель «Солнышко», </w:t>
      </w:r>
      <w:r>
        <w:rPr>
          <w:rFonts w:ascii="Times New Roman" w:hAnsi="Times New Roman" w:cs="Times New Roman"/>
          <w:sz w:val="24"/>
          <w:szCs w:val="24"/>
        </w:rPr>
        <w:t>2 интерактивные доски</w:t>
      </w:r>
      <w:r w:rsidRPr="00A44053">
        <w:rPr>
          <w:rFonts w:ascii="Times New Roman" w:hAnsi="Times New Roman" w:cs="Times New Roman"/>
          <w:sz w:val="24"/>
          <w:szCs w:val="24"/>
        </w:rPr>
        <w:t>, интерактивный стол с 288 развив</w:t>
      </w:r>
      <w:r>
        <w:rPr>
          <w:rFonts w:ascii="Times New Roman" w:hAnsi="Times New Roman" w:cs="Times New Roman"/>
          <w:sz w:val="24"/>
          <w:szCs w:val="24"/>
        </w:rPr>
        <w:t>ающими играми для детей 3-7 лет, электропианино, мимиопад.</w:t>
      </w:r>
      <w:r w:rsidRPr="00A4405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6931" w:rsidRDefault="00346931" w:rsidP="00346931">
      <w:pPr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A44053">
        <w:rPr>
          <w:rFonts w:ascii="Times New Roman" w:hAnsi="Times New Roman" w:cs="Times New Roman"/>
          <w:sz w:val="24"/>
          <w:szCs w:val="24"/>
        </w:rPr>
        <w:t xml:space="preserve"> Образовательная деятельность и различные мероприятия осуществляются с мультимедийным сопровождением, </w:t>
      </w:r>
      <w:r w:rsidRPr="00A44053">
        <w:rPr>
          <w:rFonts w:ascii="Times New Roman" w:hAnsi="Times New Roman" w:cs="Times New Roman"/>
          <w:sz w:val="24"/>
          <w:szCs w:val="24"/>
          <w:lang w:val="tt-RU"/>
        </w:rPr>
        <w:t xml:space="preserve">музыкальной аппаратурой, </w:t>
      </w:r>
      <w:r w:rsidRPr="00A44053">
        <w:rPr>
          <w:rFonts w:ascii="Times New Roman" w:hAnsi="Times New Roman" w:cs="Times New Roman"/>
          <w:sz w:val="24"/>
          <w:szCs w:val="24"/>
        </w:rPr>
        <w:t>видеоаппаратурой.  ДОУ имеет методический кабинет, где находятся образовательные программы, средства дидактического обеспечения, библиотека методической и детской художественной  литературы, которые периодически обновляются, дополняются.</w:t>
      </w:r>
    </w:p>
    <w:p w:rsidR="00346931" w:rsidRPr="006504EB" w:rsidRDefault="00346931" w:rsidP="00346931">
      <w:pPr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Материально-тех</w:t>
      </w:r>
      <w:r>
        <w:rPr>
          <w:rFonts w:ascii="Times New Roman" w:hAnsi="Times New Roman" w:cs="Times New Roman"/>
          <w:sz w:val="24"/>
          <w:szCs w:val="24"/>
        </w:rPr>
        <w:t>ническое состояние ДОУ</w:t>
      </w:r>
      <w:r w:rsidRPr="006504EB">
        <w:rPr>
          <w:rFonts w:ascii="Times New Roman" w:hAnsi="Times New Roman" w:cs="Times New Roman"/>
          <w:sz w:val="24"/>
          <w:szCs w:val="24"/>
        </w:rPr>
        <w:t xml:space="preserve">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D24B17" w:rsidRDefault="001448D6" w:rsidP="00D24B17">
      <w:pPr>
        <w:spacing w:after="0"/>
        <w:ind w:left="435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Родительская плата за содержание де</w:t>
      </w:r>
      <w:r w:rsidR="009F2FCE">
        <w:rPr>
          <w:rFonts w:ascii="Times New Roman" w:hAnsi="Times New Roman"/>
          <w:sz w:val="24"/>
          <w:szCs w:val="24"/>
        </w:rPr>
        <w:t>тей в детском саду составляет</w:t>
      </w:r>
      <w:r w:rsidR="00D24B17">
        <w:rPr>
          <w:rFonts w:ascii="Times New Roman" w:hAnsi="Times New Roman"/>
          <w:sz w:val="24"/>
          <w:szCs w:val="24"/>
        </w:rPr>
        <w:t>:</w:t>
      </w:r>
    </w:p>
    <w:p w:rsidR="00FF4D6E" w:rsidRPr="00FF4D6E" w:rsidRDefault="009F2FCE" w:rsidP="00FF4D6E">
      <w:pPr>
        <w:pStyle w:val="a4"/>
        <w:ind w:left="435"/>
        <w:rPr>
          <w:rFonts w:ascii="Times New Roman" w:hAnsi="Times New Roman" w:cs="Times New Roman"/>
          <w:sz w:val="24"/>
          <w:szCs w:val="24"/>
        </w:rPr>
      </w:pPr>
      <w:r w:rsidRPr="00FF4D6E">
        <w:rPr>
          <w:rFonts w:ascii="Times New Roman" w:hAnsi="Times New Roman" w:cs="Times New Roman"/>
          <w:sz w:val="24"/>
          <w:szCs w:val="24"/>
        </w:rPr>
        <w:t xml:space="preserve"> </w:t>
      </w:r>
      <w:r w:rsidR="00FF4D6E" w:rsidRPr="00FF4D6E">
        <w:rPr>
          <w:rFonts w:ascii="Times New Roman" w:hAnsi="Times New Roman" w:cs="Times New Roman"/>
          <w:sz w:val="24"/>
          <w:szCs w:val="24"/>
        </w:rPr>
        <w:t>а. группы раннего возраста (от 1 года  до 3 лет):</w:t>
      </w:r>
    </w:p>
    <w:p w:rsidR="00FF4D6E" w:rsidRPr="00FF4D6E" w:rsidRDefault="00FF4D6E" w:rsidP="00FF4D6E">
      <w:pPr>
        <w:pStyle w:val="a4"/>
        <w:ind w:left="435"/>
        <w:rPr>
          <w:rFonts w:ascii="Times New Roman" w:hAnsi="Times New Roman" w:cs="Times New Roman"/>
          <w:sz w:val="24"/>
          <w:szCs w:val="24"/>
        </w:rPr>
      </w:pPr>
      <w:r w:rsidRPr="00FF4D6E">
        <w:rPr>
          <w:rFonts w:ascii="Times New Roman" w:hAnsi="Times New Roman" w:cs="Times New Roman"/>
          <w:sz w:val="24"/>
          <w:szCs w:val="24"/>
        </w:rPr>
        <w:t xml:space="preserve"> -  для пятидневного режима посещения: 3086 рублей (в том числе стоимость продуктов питания  2097 руб.); многодетные семьи – 1543 рублей (в том числе стоимость продуктов питания - 1049 руб.);</w:t>
      </w:r>
    </w:p>
    <w:p w:rsidR="00FF4D6E" w:rsidRPr="00FF4D6E" w:rsidRDefault="00FF4D6E" w:rsidP="00FF4D6E">
      <w:pPr>
        <w:pStyle w:val="a4"/>
        <w:ind w:left="435"/>
        <w:rPr>
          <w:rFonts w:ascii="Times New Roman" w:hAnsi="Times New Roman" w:cs="Times New Roman"/>
          <w:sz w:val="24"/>
          <w:szCs w:val="24"/>
        </w:rPr>
      </w:pPr>
      <w:r w:rsidRPr="00FF4D6E">
        <w:rPr>
          <w:rFonts w:ascii="Times New Roman" w:hAnsi="Times New Roman" w:cs="Times New Roman"/>
          <w:sz w:val="24"/>
          <w:szCs w:val="24"/>
        </w:rPr>
        <w:t>-  для шестидневного режима посещения: 3702 рублей (в том числе стоимость продуктов питания  2517 руб.); многодетные семьи – 1851 рублей (в том числе стоимость продуктов питания - 1259 руб.);</w:t>
      </w:r>
    </w:p>
    <w:p w:rsidR="00FF4D6E" w:rsidRPr="00FF4D6E" w:rsidRDefault="00FF4D6E" w:rsidP="00FF4D6E">
      <w:pPr>
        <w:pStyle w:val="a4"/>
        <w:ind w:left="435"/>
        <w:rPr>
          <w:rFonts w:ascii="Times New Roman" w:hAnsi="Times New Roman" w:cs="Times New Roman"/>
          <w:sz w:val="24"/>
          <w:szCs w:val="24"/>
        </w:rPr>
      </w:pPr>
      <w:r w:rsidRPr="00FF4D6E">
        <w:rPr>
          <w:rFonts w:ascii="Times New Roman" w:hAnsi="Times New Roman" w:cs="Times New Roman"/>
          <w:sz w:val="24"/>
          <w:szCs w:val="24"/>
        </w:rPr>
        <w:t>б. дошкольные группы (от 3 до 7 лет):</w:t>
      </w:r>
    </w:p>
    <w:p w:rsidR="00FF4D6E" w:rsidRPr="00FF4D6E" w:rsidRDefault="00FF4D6E" w:rsidP="00FF4D6E">
      <w:pPr>
        <w:pStyle w:val="a4"/>
        <w:spacing w:after="0"/>
        <w:ind w:left="435"/>
        <w:rPr>
          <w:rFonts w:ascii="Times New Roman" w:hAnsi="Times New Roman" w:cs="Times New Roman"/>
          <w:sz w:val="24"/>
          <w:szCs w:val="24"/>
        </w:rPr>
      </w:pPr>
      <w:r w:rsidRPr="00FF4D6E">
        <w:rPr>
          <w:rFonts w:ascii="Times New Roman" w:hAnsi="Times New Roman" w:cs="Times New Roman"/>
          <w:sz w:val="24"/>
          <w:szCs w:val="24"/>
        </w:rPr>
        <w:t>-  для пятидневного режима посещения: 3382 рублей (в том числе стоимость продуктов питания 2642 руб.); многодетные семьи – 1691 рублей (в том числе стоимость продуктов питания - 1321 руб.);</w:t>
      </w:r>
    </w:p>
    <w:p w:rsidR="00FF4D6E" w:rsidRPr="00FF4D6E" w:rsidRDefault="00FF4D6E" w:rsidP="00FF4D6E">
      <w:pPr>
        <w:spacing w:after="0"/>
        <w:ind w:left="75"/>
        <w:rPr>
          <w:rFonts w:ascii="Times New Roman" w:hAnsi="Times New Roman" w:cs="Times New Roman"/>
          <w:sz w:val="24"/>
          <w:szCs w:val="24"/>
        </w:rPr>
      </w:pPr>
      <w:r w:rsidRPr="00FF4D6E">
        <w:rPr>
          <w:rFonts w:ascii="Times New Roman" w:hAnsi="Times New Roman" w:cs="Times New Roman"/>
          <w:sz w:val="24"/>
          <w:szCs w:val="24"/>
        </w:rPr>
        <w:t>-  для шестидневного режима посещения: 4056 рублей (в том числе стоимость продуктов питания  3170 руб.); многодетные семьи – 2028 рублей (в том числе стоимость продуктов питания - 1585 руб.).</w:t>
      </w:r>
    </w:p>
    <w:p w:rsidR="001448D6" w:rsidRPr="00275DB2" w:rsidRDefault="001448D6" w:rsidP="00D24B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Для отдельных категорий семей предоставляются льготы: 50%, , 100% (дети, оставшиеся без попечения родителей,</w:t>
      </w:r>
      <w:r w:rsidR="00341FBB">
        <w:rPr>
          <w:rFonts w:ascii="Times New Roman" w:hAnsi="Times New Roman"/>
          <w:sz w:val="24"/>
          <w:szCs w:val="24"/>
        </w:rPr>
        <w:t xml:space="preserve"> дети-инвалиды разных категорий</w:t>
      </w:r>
      <w:r w:rsidRPr="00275DB2">
        <w:rPr>
          <w:rFonts w:ascii="Times New Roman" w:hAnsi="Times New Roman"/>
          <w:sz w:val="24"/>
          <w:szCs w:val="24"/>
        </w:rPr>
        <w:t>). Родителям выплачивается компенсация части, внесенной ими родительской платы на 1-го ребенка – 20%, на 2-го – 50%, на 3-го и последующих детей – 70%.</w:t>
      </w:r>
    </w:p>
    <w:p w:rsidR="001448D6" w:rsidRPr="0020434C" w:rsidRDefault="001448D6" w:rsidP="001448D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34C">
        <w:rPr>
          <w:rFonts w:ascii="Times New Roman" w:hAnsi="Times New Roman"/>
          <w:sz w:val="24"/>
          <w:szCs w:val="24"/>
        </w:rPr>
        <w:t xml:space="preserve">  </w:t>
      </w:r>
      <w:r w:rsidRPr="0020434C">
        <w:rPr>
          <w:rFonts w:ascii="Times New Roman" w:hAnsi="Times New Roman"/>
          <w:sz w:val="24"/>
          <w:szCs w:val="24"/>
        </w:rPr>
        <w:tab/>
        <w:t xml:space="preserve"> Рациональное использование бюджетных и внебюджетных средств, грамотное ведение финансовой деятельности приводит учреждение к постоянному улучшению материально-технической базы и образовательной среды. Вся финансово-хозяйственная деятельность учреждения направлена на реализацию уставных целей.</w:t>
      </w:r>
    </w:p>
    <w:p w:rsidR="001448D6" w:rsidRPr="00275DB2" w:rsidRDefault="001448D6" w:rsidP="001448D6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32"/>
        </w:rPr>
      </w:pPr>
    </w:p>
    <w:p w:rsidR="001448D6" w:rsidRPr="00275DB2" w:rsidRDefault="00385232" w:rsidP="001448D6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8</w:t>
      </w:r>
      <w:r w:rsidR="001448D6" w:rsidRPr="00275DB2">
        <w:rPr>
          <w:rFonts w:ascii="Times New Roman" w:hAnsi="Times New Roman"/>
          <w:b/>
          <w:sz w:val="28"/>
          <w:szCs w:val="24"/>
        </w:rPr>
        <w:t>. Заключение</w:t>
      </w:r>
    </w:p>
    <w:p w:rsidR="001448D6" w:rsidRPr="00275DB2" w:rsidRDefault="001448D6" w:rsidP="001448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lastRenderedPageBreak/>
        <w:t xml:space="preserve">Хочется отметить, что деятельность коллектива в течение </w:t>
      </w:r>
      <w:r w:rsidR="00FF4D6E">
        <w:rPr>
          <w:rFonts w:ascii="Times New Roman" w:hAnsi="Times New Roman"/>
          <w:sz w:val="24"/>
          <w:szCs w:val="24"/>
        </w:rPr>
        <w:t>2021-2022</w:t>
      </w:r>
      <w:r w:rsidRPr="00275DB2">
        <w:rPr>
          <w:rFonts w:ascii="Times New Roman" w:hAnsi="Times New Roman"/>
          <w:sz w:val="24"/>
          <w:szCs w:val="24"/>
        </w:rPr>
        <w:t xml:space="preserve"> учебного года была результативной, разнообразной и многоплановой.</w:t>
      </w:r>
    </w:p>
    <w:p w:rsidR="001448D6" w:rsidRPr="00275DB2" w:rsidRDefault="00FF4D6E" w:rsidP="001448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Анализ работы за 2021-2022</w:t>
      </w:r>
      <w:r w:rsidR="001448D6" w:rsidRPr="00275DB2">
        <w:rPr>
          <w:rFonts w:ascii="Times New Roman" w:hAnsi="Times New Roman"/>
          <w:sz w:val="24"/>
          <w:szCs w:val="24"/>
        </w:rPr>
        <w:t xml:space="preserve"> учебный год показал, что организация полностью выполняет свое предназначение, имеются условия и потенциальные возможности для дальнейшего развития учреждения. Достигнут необходимый уровень в образовании и развитии</w:t>
      </w:r>
      <w:r w:rsidR="001448D6">
        <w:rPr>
          <w:rFonts w:ascii="Times New Roman" w:hAnsi="Times New Roman"/>
          <w:sz w:val="24"/>
          <w:szCs w:val="24"/>
        </w:rPr>
        <w:t xml:space="preserve"> детей</w:t>
      </w:r>
      <w:r w:rsidR="001448D6" w:rsidRPr="00275DB2">
        <w:rPr>
          <w:rFonts w:ascii="Times New Roman" w:hAnsi="Times New Roman"/>
          <w:sz w:val="24"/>
          <w:szCs w:val="24"/>
        </w:rPr>
        <w:t>.</w:t>
      </w:r>
    </w:p>
    <w:p w:rsidR="001448D6" w:rsidRPr="00275DB2" w:rsidRDefault="001448D6" w:rsidP="001448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Коллектив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МБДОУ «Кояшкай»</w:t>
      </w:r>
      <w:r w:rsidRPr="00275DB2">
        <w:rPr>
          <w:rFonts w:ascii="Times New Roman" w:hAnsi="Times New Roman"/>
          <w:sz w:val="24"/>
          <w:szCs w:val="24"/>
        </w:rPr>
        <w:t xml:space="preserve"> активно, целеустремленно и творчески участвовал в достижении целей и успешно решал поставленные задачи и  планирует в дальнейшем осуществлять свою деятельность в соответствии с  поставленными целями и задачами: </w:t>
      </w:r>
    </w:p>
    <w:p w:rsidR="001448D6" w:rsidRDefault="001448D6" w:rsidP="001448D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448D6" w:rsidRDefault="001448D6" w:rsidP="001448D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75DB2">
        <w:rPr>
          <w:rFonts w:ascii="Times New Roman" w:hAnsi="Times New Roman"/>
          <w:b/>
          <w:sz w:val="24"/>
          <w:szCs w:val="24"/>
        </w:rPr>
        <w:t>Приоритетные задачи на следующий год</w:t>
      </w:r>
    </w:p>
    <w:p w:rsidR="002B48CC" w:rsidRPr="002B48CC" w:rsidRDefault="00D7701E" w:rsidP="00A33BA9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D7701E">
        <w:rPr>
          <w:rFonts w:ascii="Times New Roman" w:hAnsi="Times New Roman"/>
          <w:sz w:val="24"/>
          <w:szCs w:val="24"/>
          <w:lang w:val="tt-RU"/>
        </w:rPr>
        <w:t xml:space="preserve">Нравственно-патриотическое воспитание </w:t>
      </w:r>
      <w:r>
        <w:rPr>
          <w:rFonts w:ascii="Times New Roman" w:hAnsi="Times New Roman"/>
          <w:sz w:val="24"/>
          <w:szCs w:val="24"/>
          <w:lang w:val="tt-RU"/>
        </w:rPr>
        <w:t xml:space="preserve"> дошкол</w:t>
      </w:r>
      <w:r>
        <w:rPr>
          <w:rFonts w:ascii="Times New Roman" w:hAnsi="Times New Roman"/>
          <w:sz w:val="24"/>
          <w:szCs w:val="24"/>
        </w:rPr>
        <w:t>ьников</w:t>
      </w:r>
      <w:r w:rsidR="002B48CC">
        <w:rPr>
          <w:rFonts w:ascii="Times New Roman" w:hAnsi="Times New Roman"/>
          <w:sz w:val="24"/>
          <w:szCs w:val="24"/>
        </w:rPr>
        <w:t xml:space="preserve"> в рамках муниципальной программы «Духовно-нравственное развитие Муслюмовского муниципального района на 2019-2023 год</w:t>
      </w:r>
      <w:r w:rsidR="00FF4D6E">
        <w:rPr>
          <w:rFonts w:ascii="Times New Roman" w:hAnsi="Times New Roman"/>
          <w:sz w:val="24"/>
          <w:szCs w:val="24"/>
        </w:rPr>
        <w:t>ы».</w:t>
      </w:r>
    </w:p>
    <w:p w:rsidR="001448D6" w:rsidRDefault="001448D6" w:rsidP="00A33BA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275DB2">
        <w:rPr>
          <w:rFonts w:ascii="Times New Roman" w:hAnsi="Times New Roman"/>
          <w:sz w:val="24"/>
          <w:szCs w:val="24"/>
        </w:rPr>
        <w:t xml:space="preserve">Для достижения развития инновационной деятельности в учреждении разработана программа развития. В связи с этим, нововведения и изменения в дошкольном учреждении происходят не хаотично, а прогнозируются и направлены на достижение конкретной цели: создание системы управления инновационными процессами, позволяющей обеспечить оптимальный уровень качества образования, воспитания и развития воспитанников. </w:t>
      </w:r>
    </w:p>
    <w:p w:rsidR="005311C7" w:rsidRPr="005311C7" w:rsidRDefault="005311C7" w:rsidP="001448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1448D6" w:rsidRDefault="00FF4D6E" w:rsidP="00B208F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 2022-2023</w:t>
      </w:r>
      <w:r w:rsidR="001448D6" w:rsidRPr="008628D2">
        <w:rPr>
          <w:rFonts w:ascii="Times New Roman" w:hAnsi="Times New Roman"/>
          <w:b/>
          <w:sz w:val="24"/>
          <w:szCs w:val="24"/>
        </w:rPr>
        <w:t xml:space="preserve"> учебный год определены следующие задачи деятельности ДОУ:</w:t>
      </w:r>
    </w:p>
    <w:p w:rsidR="00FF4D6E" w:rsidRDefault="00FF4D6E" w:rsidP="00FF4D6E">
      <w:pPr>
        <w:pStyle w:val="a4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F4D6E">
        <w:rPr>
          <w:rFonts w:ascii="Times New Roman" w:hAnsi="Times New Roman"/>
          <w:sz w:val="24"/>
          <w:szCs w:val="24"/>
        </w:rPr>
        <w:t xml:space="preserve">Повышение имиджа </w:t>
      </w:r>
      <w:r>
        <w:rPr>
          <w:rFonts w:ascii="Times New Roman" w:hAnsi="Times New Roman"/>
          <w:sz w:val="24"/>
          <w:szCs w:val="24"/>
        </w:rPr>
        <w:t xml:space="preserve">и рейтинга </w:t>
      </w:r>
      <w:r w:rsidRPr="00FF4D6E">
        <w:rPr>
          <w:rFonts w:ascii="Times New Roman" w:hAnsi="Times New Roman"/>
          <w:sz w:val="24"/>
          <w:szCs w:val="24"/>
        </w:rPr>
        <w:t xml:space="preserve">детского сада </w:t>
      </w:r>
      <w:r>
        <w:rPr>
          <w:rFonts w:ascii="Times New Roman" w:hAnsi="Times New Roman"/>
          <w:sz w:val="24"/>
          <w:szCs w:val="24"/>
        </w:rPr>
        <w:t xml:space="preserve">путем </w:t>
      </w:r>
      <w:r w:rsidR="006C0591">
        <w:rPr>
          <w:rFonts w:ascii="Times New Roman" w:hAnsi="Times New Roman"/>
          <w:sz w:val="24"/>
          <w:szCs w:val="24"/>
        </w:rPr>
        <w:t xml:space="preserve">результативного </w:t>
      </w:r>
      <w:r>
        <w:rPr>
          <w:rFonts w:ascii="Times New Roman" w:hAnsi="Times New Roman"/>
          <w:sz w:val="24"/>
          <w:szCs w:val="24"/>
        </w:rPr>
        <w:t>участия в региональных, республиканских конкурсах (педагоги, воспитанники);</w:t>
      </w:r>
    </w:p>
    <w:p w:rsidR="00FF4D6E" w:rsidRPr="006C0591" w:rsidRDefault="00FF4D6E" w:rsidP="00FF4D6E">
      <w:pPr>
        <w:pStyle w:val="a4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Улучшение материально-технической базы ДОУ (приобретение </w:t>
      </w:r>
      <w:r w:rsidR="006C0591">
        <w:rPr>
          <w:rFonts w:ascii="Times New Roman" w:hAnsi="Times New Roman"/>
          <w:sz w:val="24"/>
          <w:szCs w:val="24"/>
        </w:rPr>
        <w:t xml:space="preserve">ИКТ-оборудования, </w:t>
      </w:r>
      <w:r>
        <w:rPr>
          <w:rFonts w:ascii="Times New Roman" w:hAnsi="Times New Roman"/>
          <w:sz w:val="24"/>
          <w:szCs w:val="24"/>
        </w:rPr>
        <w:t xml:space="preserve">посуды, мебели, </w:t>
      </w:r>
      <w:r w:rsidR="006C0591">
        <w:rPr>
          <w:rFonts w:ascii="Times New Roman" w:hAnsi="Times New Roman"/>
          <w:sz w:val="24"/>
          <w:szCs w:val="24"/>
        </w:rPr>
        <w:t>ремонт оборудования в пищеблоке.</w:t>
      </w:r>
      <w:r w:rsidRPr="006C0591">
        <w:rPr>
          <w:rFonts w:ascii="Times New Roman" w:hAnsi="Times New Roman"/>
          <w:sz w:val="24"/>
          <w:szCs w:val="24"/>
        </w:rPr>
        <w:t xml:space="preserve"> </w:t>
      </w:r>
    </w:p>
    <w:p w:rsidR="001448D6" w:rsidRPr="00275DB2" w:rsidRDefault="001448D6" w:rsidP="001448D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8"/>
        </w:rPr>
      </w:pPr>
      <w:r w:rsidRPr="00275DB2">
        <w:rPr>
          <w:rFonts w:ascii="Times New Roman" w:hAnsi="Times New Roman"/>
          <w:sz w:val="24"/>
          <w:szCs w:val="28"/>
        </w:rPr>
        <w:t>В заключении, хочется выразить огромную благодарность всем, кто помогал и помогает нашему коллективу в такой ответственной</w:t>
      </w:r>
      <w:r w:rsidR="00B208FA">
        <w:rPr>
          <w:rFonts w:ascii="Times New Roman" w:hAnsi="Times New Roman"/>
          <w:sz w:val="24"/>
          <w:szCs w:val="28"/>
        </w:rPr>
        <w:t xml:space="preserve"> миссии, как воспитание, образование детей, их всестороннее развитие</w:t>
      </w:r>
      <w:r w:rsidRPr="00275DB2">
        <w:rPr>
          <w:rFonts w:ascii="Times New Roman" w:hAnsi="Times New Roman"/>
          <w:sz w:val="24"/>
          <w:szCs w:val="28"/>
        </w:rPr>
        <w:t>!</w:t>
      </w:r>
    </w:p>
    <w:p w:rsidR="000B4951" w:rsidRPr="000B4951" w:rsidRDefault="000B4951" w:rsidP="000B4951">
      <w:pPr>
        <w:kinsoku w:val="0"/>
        <w:overflowPunct w:val="0"/>
        <w:spacing w:before="115" w:after="0" w:line="36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346931" w:rsidRDefault="00346931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Default="00346931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Cs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sz w:val="24"/>
          <w:szCs w:val="24"/>
          <w:lang w:eastAsia="en-US"/>
        </w:rPr>
        <w:t xml:space="preserve"> </w:t>
      </w:r>
    </w:p>
    <w:p w:rsidR="0065572A" w:rsidRDefault="0065572A"/>
    <w:sectPr w:rsidR="0065572A" w:rsidSect="006557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1B85" w:rsidRDefault="00361B85" w:rsidP="000B4951">
      <w:pPr>
        <w:spacing w:after="0" w:line="240" w:lineRule="auto"/>
      </w:pPr>
      <w:r>
        <w:separator/>
      </w:r>
    </w:p>
  </w:endnote>
  <w:endnote w:type="continuationSeparator" w:id="0">
    <w:p w:rsidR="00361B85" w:rsidRDefault="00361B85" w:rsidP="000B4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1B85" w:rsidRDefault="00361B85" w:rsidP="000B4951">
      <w:pPr>
        <w:spacing w:after="0" w:line="240" w:lineRule="auto"/>
      </w:pPr>
      <w:r>
        <w:separator/>
      </w:r>
    </w:p>
  </w:footnote>
  <w:footnote w:type="continuationSeparator" w:id="0">
    <w:p w:rsidR="00361B85" w:rsidRDefault="00361B85" w:rsidP="000B49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44B3E"/>
    <w:multiLevelType w:val="hybridMultilevel"/>
    <w:tmpl w:val="CB3C579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50CA7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CAB70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C8212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F8751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32875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646CA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86217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B6374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D5D24"/>
    <w:multiLevelType w:val="hybridMultilevel"/>
    <w:tmpl w:val="8A14A2F8"/>
    <w:lvl w:ilvl="0" w:tplc="3AFC5B6A">
      <w:start w:val="1"/>
      <w:numFmt w:val="decimal"/>
      <w:lvlText w:val="%1."/>
      <w:lvlJc w:val="left"/>
      <w:pPr>
        <w:ind w:left="720" w:hanging="360"/>
      </w:pPr>
      <w:rPr>
        <w:rFonts w:eastAsia="MS Mincho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A5BAA"/>
    <w:multiLevelType w:val="hybridMultilevel"/>
    <w:tmpl w:val="9D208566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CF1E36"/>
    <w:multiLevelType w:val="multilevel"/>
    <w:tmpl w:val="7662ECA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3E62204"/>
    <w:multiLevelType w:val="multilevel"/>
    <w:tmpl w:val="69660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E44C04"/>
    <w:multiLevelType w:val="hybridMultilevel"/>
    <w:tmpl w:val="DD8AB066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1B9A25D1"/>
    <w:multiLevelType w:val="multilevel"/>
    <w:tmpl w:val="344CD574"/>
    <w:lvl w:ilvl="0">
      <w:start w:val="1"/>
      <w:numFmt w:val="decimal"/>
      <w:lvlText w:val="%1."/>
      <w:lvlJc w:val="left"/>
      <w:pPr>
        <w:ind w:left="205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4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1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7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3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94" w:hanging="1800"/>
      </w:pPr>
      <w:rPr>
        <w:rFonts w:hint="default"/>
      </w:rPr>
    </w:lvl>
  </w:abstractNum>
  <w:abstractNum w:abstractNumId="7" w15:restartNumberingAfterBreak="0">
    <w:nsid w:val="1EFC590A"/>
    <w:multiLevelType w:val="hybridMultilevel"/>
    <w:tmpl w:val="5C3869D8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B174C"/>
    <w:multiLevelType w:val="hybridMultilevel"/>
    <w:tmpl w:val="E7DED1E8"/>
    <w:lvl w:ilvl="0" w:tplc="64D4AE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D467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E7440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5046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86FE6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1A8B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B6FA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0661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2867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3B1E6C"/>
    <w:multiLevelType w:val="hybridMultilevel"/>
    <w:tmpl w:val="B50AEBF2"/>
    <w:lvl w:ilvl="0" w:tplc="26DC3F74">
      <w:start w:val="1"/>
      <w:numFmt w:val="decimal"/>
      <w:lvlText w:val="%1)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3D002E2">
      <w:start w:val="1"/>
      <w:numFmt w:val="lowerLetter"/>
      <w:lvlText w:val="%2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4EA6698">
      <w:start w:val="1"/>
      <w:numFmt w:val="lowerRoman"/>
      <w:lvlText w:val="%3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D6E10B0">
      <w:start w:val="1"/>
      <w:numFmt w:val="decimal"/>
      <w:lvlText w:val="%4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29E5FB6">
      <w:start w:val="1"/>
      <w:numFmt w:val="lowerLetter"/>
      <w:lvlText w:val="%5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3941134">
      <w:start w:val="1"/>
      <w:numFmt w:val="lowerRoman"/>
      <w:lvlText w:val="%6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7F4EC4A">
      <w:start w:val="1"/>
      <w:numFmt w:val="decimal"/>
      <w:lvlText w:val="%7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020AC0A">
      <w:start w:val="1"/>
      <w:numFmt w:val="lowerLetter"/>
      <w:lvlText w:val="%8"/>
      <w:lvlJc w:val="left"/>
      <w:pPr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0388040">
      <w:start w:val="1"/>
      <w:numFmt w:val="lowerRoman"/>
      <w:lvlText w:val="%9"/>
      <w:lvlJc w:val="left"/>
      <w:pPr>
        <w:ind w:left="68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 w15:restartNumberingAfterBreak="0">
    <w:nsid w:val="228A2FE6"/>
    <w:multiLevelType w:val="hybridMultilevel"/>
    <w:tmpl w:val="B4329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CA0955"/>
    <w:multiLevelType w:val="multilevel"/>
    <w:tmpl w:val="64325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F43E69"/>
    <w:multiLevelType w:val="hybridMultilevel"/>
    <w:tmpl w:val="D03AE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A33D72"/>
    <w:multiLevelType w:val="hybridMultilevel"/>
    <w:tmpl w:val="E844F766"/>
    <w:lvl w:ilvl="0" w:tplc="AC0E1FC2">
      <w:start w:val="1"/>
      <w:numFmt w:val="bullet"/>
      <w:lvlText w:val="-"/>
      <w:lvlJc w:val="left"/>
      <w:pPr>
        <w:ind w:left="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88373A">
      <w:start w:val="1"/>
      <w:numFmt w:val="bullet"/>
      <w:lvlText w:val="o"/>
      <w:lvlJc w:val="left"/>
      <w:pPr>
        <w:ind w:left="1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16982C">
      <w:start w:val="1"/>
      <w:numFmt w:val="bullet"/>
      <w:lvlText w:val="▪"/>
      <w:lvlJc w:val="left"/>
      <w:pPr>
        <w:ind w:left="2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860242">
      <w:start w:val="1"/>
      <w:numFmt w:val="bullet"/>
      <w:lvlText w:val="•"/>
      <w:lvlJc w:val="left"/>
      <w:pPr>
        <w:ind w:left="3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6ADE68">
      <w:start w:val="1"/>
      <w:numFmt w:val="bullet"/>
      <w:lvlText w:val="o"/>
      <w:lvlJc w:val="left"/>
      <w:pPr>
        <w:ind w:left="3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F6D2BE">
      <w:start w:val="1"/>
      <w:numFmt w:val="bullet"/>
      <w:lvlText w:val="▪"/>
      <w:lvlJc w:val="left"/>
      <w:pPr>
        <w:ind w:left="4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FA4F92">
      <w:start w:val="1"/>
      <w:numFmt w:val="bullet"/>
      <w:lvlText w:val="•"/>
      <w:lvlJc w:val="left"/>
      <w:pPr>
        <w:ind w:left="5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EA3C84">
      <w:start w:val="1"/>
      <w:numFmt w:val="bullet"/>
      <w:lvlText w:val="o"/>
      <w:lvlJc w:val="left"/>
      <w:pPr>
        <w:ind w:left="5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683818">
      <w:start w:val="1"/>
      <w:numFmt w:val="bullet"/>
      <w:lvlText w:val="▪"/>
      <w:lvlJc w:val="left"/>
      <w:pPr>
        <w:ind w:left="6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4637B34"/>
    <w:multiLevelType w:val="multilevel"/>
    <w:tmpl w:val="7D62B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8F04B6"/>
    <w:multiLevelType w:val="hybridMultilevel"/>
    <w:tmpl w:val="44689C50"/>
    <w:lvl w:ilvl="0" w:tplc="794487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7E870BA"/>
    <w:multiLevelType w:val="hybridMultilevel"/>
    <w:tmpl w:val="C26421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A43C38"/>
    <w:multiLevelType w:val="multilevel"/>
    <w:tmpl w:val="C1EE642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8" w15:restartNumberingAfterBreak="0">
    <w:nsid w:val="3FE1558B"/>
    <w:multiLevelType w:val="hybridMultilevel"/>
    <w:tmpl w:val="FE1C1A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9F3E65"/>
    <w:multiLevelType w:val="hybridMultilevel"/>
    <w:tmpl w:val="CA14E9F0"/>
    <w:lvl w:ilvl="0" w:tplc="3B7C7994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FA3362">
      <w:start w:val="1"/>
      <w:numFmt w:val="bullet"/>
      <w:lvlText w:val="o"/>
      <w:lvlJc w:val="left"/>
      <w:pPr>
        <w:ind w:left="1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74E824">
      <w:start w:val="1"/>
      <w:numFmt w:val="bullet"/>
      <w:lvlText w:val="▪"/>
      <w:lvlJc w:val="left"/>
      <w:pPr>
        <w:ind w:left="2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00CBCA">
      <w:start w:val="1"/>
      <w:numFmt w:val="bullet"/>
      <w:lvlText w:val="•"/>
      <w:lvlJc w:val="left"/>
      <w:pPr>
        <w:ind w:left="2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DCF186">
      <w:start w:val="1"/>
      <w:numFmt w:val="bullet"/>
      <w:lvlText w:val="o"/>
      <w:lvlJc w:val="left"/>
      <w:pPr>
        <w:ind w:left="3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F074E6">
      <w:start w:val="1"/>
      <w:numFmt w:val="bullet"/>
      <w:lvlText w:val="▪"/>
      <w:lvlJc w:val="left"/>
      <w:pPr>
        <w:ind w:left="4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D62912">
      <w:start w:val="1"/>
      <w:numFmt w:val="bullet"/>
      <w:lvlText w:val="•"/>
      <w:lvlJc w:val="left"/>
      <w:pPr>
        <w:ind w:left="4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5CD738">
      <w:start w:val="1"/>
      <w:numFmt w:val="bullet"/>
      <w:lvlText w:val="o"/>
      <w:lvlJc w:val="left"/>
      <w:pPr>
        <w:ind w:left="5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42408C">
      <w:start w:val="1"/>
      <w:numFmt w:val="bullet"/>
      <w:lvlText w:val="▪"/>
      <w:lvlJc w:val="left"/>
      <w:pPr>
        <w:ind w:left="6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4426940"/>
    <w:multiLevelType w:val="multilevel"/>
    <w:tmpl w:val="39062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760D48"/>
    <w:multiLevelType w:val="hybridMultilevel"/>
    <w:tmpl w:val="730296B4"/>
    <w:lvl w:ilvl="0" w:tplc="DDAEFAA2">
      <w:start w:val="1"/>
      <w:numFmt w:val="bullet"/>
      <w:lvlText w:val="-"/>
      <w:lvlJc w:val="left"/>
      <w:pPr>
        <w:ind w:left="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92DA3E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C057A2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8B2C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7A094C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74EE38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EEDBAA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F84240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1A6CFA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61854F1"/>
    <w:multiLevelType w:val="multilevel"/>
    <w:tmpl w:val="3710ED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23" w15:restartNumberingAfterBreak="0">
    <w:nsid w:val="4A513FD0"/>
    <w:multiLevelType w:val="multilevel"/>
    <w:tmpl w:val="9A3EC58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AE03940"/>
    <w:multiLevelType w:val="hybridMultilevel"/>
    <w:tmpl w:val="10EA401C"/>
    <w:lvl w:ilvl="0" w:tplc="47AAC2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D11203"/>
    <w:multiLevelType w:val="hybridMultilevel"/>
    <w:tmpl w:val="F6302490"/>
    <w:lvl w:ilvl="0" w:tplc="B90ED1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6815C13"/>
    <w:multiLevelType w:val="hybridMultilevel"/>
    <w:tmpl w:val="18FA79D2"/>
    <w:lvl w:ilvl="0" w:tplc="124083F6">
      <w:start w:val="1"/>
      <w:numFmt w:val="bullet"/>
      <w:lvlText w:val="-"/>
      <w:lvlJc w:val="left"/>
      <w:pPr>
        <w:ind w:left="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806908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73CFB6A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B44612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387BDA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5A3ACA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7AD206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3A1950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5E23D0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8051260"/>
    <w:multiLevelType w:val="hybridMultilevel"/>
    <w:tmpl w:val="C14656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23035F"/>
    <w:multiLevelType w:val="hybridMultilevel"/>
    <w:tmpl w:val="ED185A8A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A84555B"/>
    <w:multiLevelType w:val="hybridMultilevel"/>
    <w:tmpl w:val="6B806A5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30" w15:restartNumberingAfterBreak="0">
    <w:nsid w:val="62BE6701"/>
    <w:multiLevelType w:val="multilevel"/>
    <w:tmpl w:val="B4780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43C191A"/>
    <w:multiLevelType w:val="hybridMultilevel"/>
    <w:tmpl w:val="36AE0C94"/>
    <w:lvl w:ilvl="0" w:tplc="EFFC5A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9B2810"/>
    <w:multiLevelType w:val="hybridMultilevel"/>
    <w:tmpl w:val="4E9E81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9F2AF2"/>
    <w:multiLevelType w:val="hybridMultilevel"/>
    <w:tmpl w:val="3A8EC0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E42E46"/>
    <w:multiLevelType w:val="multilevel"/>
    <w:tmpl w:val="942CD2DC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5" w15:restartNumberingAfterBreak="0">
    <w:nsid w:val="6D285E04"/>
    <w:multiLevelType w:val="hybridMultilevel"/>
    <w:tmpl w:val="0E5E9CA0"/>
    <w:lvl w:ilvl="0" w:tplc="44F4DA3E">
      <w:start w:val="1"/>
      <w:numFmt w:val="bullet"/>
      <w:lvlText w:val="-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250D1C2">
      <w:start w:val="1"/>
      <w:numFmt w:val="bullet"/>
      <w:lvlText w:val="•"/>
      <w:lvlJc w:val="left"/>
      <w:pPr>
        <w:ind w:left="177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4DCE0B8">
      <w:start w:val="1"/>
      <w:numFmt w:val="bullet"/>
      <w:lvlText w:val="▪"/>
      <w:lvlJc w:val="left"/>
      <w:pPr>
        <w:ind w:left="24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FFE41AE">
      <w:start w:val="1"/>
      <w:numFmt w:val="bullet"/>
      <w:lvlText w:val="•"/>
      <w:lvlJc w:val="left"/>
      <w:pPr>
        <w:ind w:left="32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36076BE">
      <w:start w:val="1"/>
      <w:numFmt w:val="bullet"/>
      <w:lvlText w:val="o"/>
      <w:lvlJc w:val="left"/>
      <w:pPr>
        <w:ind w:left="39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8B69F44">
      <w:start w:val="1"/>
      <w:numFmt w:val="bullet"/>
      <w:lvlText w:val="▪"/>
      <w:lvlJc w:val="left"/>
      <w:pPr>
        <w:ind w:left="46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AB47AA4">
      <w:start w:val="1"/>
      <w:numFmt w:val="bullet"/>
      <w:lvlText w:val="•"/>
      <w:lvlJc w:val="left"/>
      <w:pPr>
        <w:ind w:left="53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EBCB06E">
      <w:start w:val="1"/>
      <w:numFmt w:val="bullet"/>
      <w:lvlText w:val="o"/>
      <w:lvlJc w:val="left"/>
      <w:pPr>
        <w:ind w:left="60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4C29846">
      <w:start w:val="1"/>
      <w:numFmt w:val="bullet"/>
      <w:lvlText w:val="▪"/>
      <w:lvlJc w:val="left"/>
      <w:pPr>
        <w:ind w:left="68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769211C2"/>
    <w:multiLevelType w:val="hybridMultilevel"/>
    <w:tmpl w:val="5C824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D30CB8"/>
    <w:multiLevelType w:val="hybridMultilevel"/>
    <w:tmpl w:val="D3027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32"/>
  </w:num>
  <w:num w:numId="3">
    <w:abstractNumId w:val="16"/>
  </w:num>
  <w:num w:numId="4">
    <w:abstractNumId w:val="5"/>
  </w:num>
  <w:num w:numId="5">
    <w:abstractNumId w:val="6"/>
  </w:num>
  <w:num w:numId="6">
    <w:abstractNumId w:val="22"/>
  </w:num>
  <w:num w:numId="7">
    <w:abstractNumId w:val="17"/>
  </w:num>
  <w:num w:numId="8">
    <w:abstractNumId w:val="29"/>
  </w:num>
  <w:num w:numId="9">
    <w:abstractNumId w:val="3"/>
  </w:num>
  <w:num w:numId="10">
    <w:abstractNumId w:val="23"/>
  </w:num>
  <w:num w:numId="11">
    <w:abstractNumId w:val="14"/>
  </w:num>
  <w:num w:numId="12">
    <w:abstractNumId w:val="24"/>
  </w:num>
  <w:num w:numId="13">
    <w:abstractNumId w:val="18"/>
  </w:num>
  <w:num w:numId="14">
    <w:abstractNumId w:val="1"/>
  </w:num>
  <w:num w:numId="15">
    <w:abstractNumId w:val="10"/>
  </w:num>
  <w:num w:numId="16">
    <w:abstractNumId w:val="15"/>
  </w:num>
  <w:num w:numId="17">
    <w:abstractNumId w:val="0"/>
  </w:num>
  <w:num w:numId="18">
    <w:abstractNumId w:val="8"/>
  </w:num>
  <w:num w:numId="19">
    <w:abstractNumId w:val="36"/>
  </w:num>
  <w:num w:numId="20">
    <w:abstractNumId w:val="30"/>
  </w:num>
  <w:num w:numId="21">
    <w:abstractNumId w:val="35"/>
  </w:num>
  <w:num w:numId="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26"/>
  </w:num>
  <w:num w:numId="26">
    <w:abstractNumId w:val="13"/>
  </w:num>
  <w:num w:numId="27">
    <w:abstractNumId w:val="21"/>
  </w:num>
  <w:num w:numId="28">
    <w:abstractNumId w:val="20"/>
  </w:num>
  <w:num w:numId="29">
    <w:abstractNumId w:val="11"/>
  </w:num>
  <w:num w:numId="30">
    <w:abstractNumId w:val="31"/>
  </w:num>
  <w:num w:numId="31">
    <w:abstractNumId w:val="34"/>
  </w:num>
  <w:num w:numId="32">
    <w:abstractNumId w:val="2"/>
  </w:num>
  <w:num w:numId="33">
    <w:abstractNumId w:val="7"/>
  </w:num>
  <w:num w:numId="34">
    <w:abstractNumId w:val="4"/>
  </w:num>
  <w:num w:numId="35">
    <w:abstractNumId w:val="28"/>
  </w:num>
  <w:num w:numId="36">
    <w:abstractNumId w:val="27"/>
  </w:num>
  <w:num w:numId="37">
    <w:abstractNumId w:val="25"/>
  </w:num>
  <w:num w:numId="38">
    <w:abstractNumId w:val="33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E05"/>
    <w:rsid w:val="00004087"/>
    <w:rsid w:val="00034C40"/>
    <w:rsid w:val="000664CA"/>
    <w:rsid w:val="000B4951"/>
    <w:rsid w:val="000F5CF9"/>
    <w:rsid w:val="00144841"/>
    <w:rsid w:val="001448D6"/>
    <w:rsid w:val="001F0E84"/>
    <w:rsid w:val="002204F3"/>
    <w:rsid w:val="002614BF"/>
    <w:rsid w:val="00262F21"/>
    <w:rsid w:val="002A498D"/>
    <w:rsid w:val="002B48CC"/>
    <w:rsid w:val="002D0E9F"/>
    <w:rsid w:val="00335F24"/>
    <w:rsid w:val="00341FBB"/>
    <w:rsid w:val="00346931"/>
    <w:rsid w:val="003539E8"/>
    <w:rsid w:val="00361B85"/>
    <w:rsid w:val="00385232"/>
    <w:rsid w:val="00394B22"/>
    <w:rsid w:val="003F468A"/>
    <w:rsid w:val="0040514C"/>
    <w:rsid w:val="00415E05"/>
    <w:rsid w:val="00427BFF"/>
    <w:rsid w:val="00452881"/>
    <w:rsid w:val="00470665"/>
    <w:rsid w:val="004F019C"/>
    <w:rsid w:val="005311C7"/>
    <w:rsid w:val="005C059D"/>
    <w:rsid w:val="005C4C8D"/>
    <w:rsid w:val="00612B59"/>
    <w:rsid w:val="006368EA"/>
    <w:rsid w:val="0065572A"/>
    <w:rsid w:val="0067029F"/>
    <w:rsid w:val="006C0591"/>
    <w:rsid w:val="006C0E98"/>
    <w:rsid w:val="006D344D"/>
    <w:rsid w:val="006E735D"/>
    <w:rsid w:val="00706CE7"/>
    <w:rsid w:val="00773679"/>
    <w:rsid w:val="00784D58"/>
    <w:rsid w:val="0078743D"/>
    <w:rsid w:val="0082325A"/>
    <w:rsid w:val="008413A2"/>
    <w:rsid w:val="008A48F3"/>
    <w:rsid w:val="009125E3"/>
    <w:rsid w:val="00953E83"/>
    <w:rsid w:val="00966AA8"/>
    <w:rsid w:val="009A4C5C"/>
    <w:rsid w:val="009B4103"/>
    <w:rsid w:val="009C7A00"/>
    <w:rsid w:val="009F2FCE"/>
    <w:rsid w:val="00A154F1"/>
    <w:rsid w:val="00A325A2"/>
    <w:rsid w:val="00A33BA9"/>
    <w:rsid w:val="00A419C7"/>
    <w:rsid w:val="00B208FA"/>
    <w:rsid w:val="00B50A3F"/>
    <w:rsid w:val="00BA0067"/>
    <w:rsid w:val="00BC231D"/>
    <w:rsid w:val="00BF39EA"/>
    <w:rsid w:val="00C11FE1"/>
    <w:rsid w:val="00C42A26"/>
    <w:rsid w:val="00C601A2"/>
    <w:rsid w:val="00C64BCE"/>
    <w:rsid w:val="00CE5088"/>
    <w:rsid w:val="00D24B17"/>
    <w:rsid w:val="00D407B0"/>
    <w:rsid w:val="00D7701E"/>
    <w:rsid w:val="00E65EC3"/>
    <w:rsid w:val="00EA2C5A"/>
    <w:rsid w:val="00ED25D8"/>
    <w:rsid w:val="00F00C9B"/>
    <w:rsid w:val="00F96D14"/>
    <w:rsid w:val="00FA3F21"/>
    <w:rsid w:val="00FB4AA8"/>
    <w:rsid w:val="00FF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214E0"/>
  <w15:docId w15:val="{8C19ABEC-5DD2-4D47-B72D-A19A1C734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469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3469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34693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aliases w:val="SL_Абзац списка"/>
    <w:basedOn w:val="a"/>
    <w:link w:val="a5"/>
    <w:uiPriority w:val="34"/>
    <w:qFormat/>
    <w:rsid w:val="0034693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469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34693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34693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msolistparagraphcxspmiddle">
    <w:name w:val="msolistparagraphcxspmiddle"/>
    <w:basedOn w:val="a"/>
    <w:uiPriority w:val="99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46931"/>
    <w:rPr>
      <w:rFonts w:cs="Times New Roman"/>
    </w:rPr>
  </w:style>
  <w:style w:type="paragraph" w:customStyle="1" w:styleId="msolistparagraph0">
    <w:name w:val="msolistparagraph"/>
    <w:basedOn w:val="a"/>
    <w:uiPriority w:val="99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346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46931"/>
    <w:rPr>
      <w:rFonts w:ascii="Tahoma" w:hAnsi="Tahoma" w:cs="Tahoma"/>
      <w:sz w:val="16"/>
      <w:szCs w:val="16"/>
    </w:rPr>
  </w:style>
  <w:style w:type="character" w:styleId="a8">
    <w:name w:val="Hyperlink"/>
    <w:basedOn w:val="a0"/>
    <w:rsid w:val="00346931"/>
    <w:rPr>
      <w:rFonts w:cs="Times New Roman"/>
      <w:color w:val="0000FF"/>
      <w:u w:val="single"/>
    </w:rPr>
  </w:style>
  <w:style w:type="paragraph" w:styleId="a9">
    <w:name w:val="header"/>
    <w:basedOn w:val="a"/>
    <w:link w:val="aa"/>
    <w:rsid w:val="0034693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Верхний колонтитул Знак"/>
    <w:basedOn w:val="a0"/>
    <w:link w:val="a9"/>
    <w:rsid w:val="00346931"/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7">
    <w:name w:val="t7"/>
    <w:basedOn w:val="a0"/>
    <w:rsid w:val="00346931"/>
  </w:style>
  <w:style w:type="character" w:customStyle="1" w:styleId="t8">
    <w:name w:val="t8"/>
    <w:basedOn w:val="a0"/>
    <w:rsid w:val="00346931"/>
  </w:style>
  <w:style w:type="character" w:customStyle="1" w:styleId="t9">
    <w:name w:val="t9"/>
    <w:basedOn w:val="a0"/>
    <w:rsid w:val="00346931"/>
  </w:style>
  <w:style w:type="paragraph" w:styleId="21">
    <w:name w:val="Body Text 2"/>
    <w:basedOn w:val="a"/>
    <w:link w:val="22"/>
    <w:uiPriority w:val="99"/>
    <w:semiHidden/>
    <w:unhideWhenUsed/>
    <w:rsid w:val="0034693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346931"/>
    <w:rPr>
      <w:rFonts w:ascii="Times New Roman" w:eastAsia="Times New Roman" w:hAnsi="Times New Roman" w:cs="Times New Roman"/>
      <w:sz w:val="24"/>
      <w:szCs w:val="24"/>
    </w:rPr>
  </w:style>
  <w:style w:type="table" w:styleId="ab">
    <w:name w:val="Table Grid"/>
    <w:basedOn w:val="a1"/>
    <w:rsid w:val="0034693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Title"/>
    <w:basedOn w:val="a"/>
    <w:next w:val="ad"/>
    <w:link w:val="ae"/>
    <w:qFormat/>
    <w:rsid w:val="0034693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ae">
    <w:name w:val="Заголовок Знак"/>
    <w:basedOn w:val="a0"/>
    <w:link w:val="ac"/>
    <w:rsid w:val="0034693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ad">
    <w:name w:val="Subtitle"/>
    <w:basedOn w:val="a"/>
    <w:next w:val="a"/>
    <w:link w:val="af"/>
    <w:qFormat/>
    <w:rsid w:val="00346931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">
    <w:name w:val="Подзаголовок Знак"/>
    <w:basedOn w:val="a0"/>
    <w:link w:val="ad"/>
    <w:rsid w:val="00346931"/>
    <w:rPr>
      <w:rFonts w:ascii="Cambria" w:eastAsia="Times New Roman" w:hAnsi="Cambria" w:cs="Times New Roman"/>
      <w:sz w:val="24"/>
      <w:szCs w:val="24"/>
    </w:rPr>
  </w:style>
  <w:style w:type="paragraph" w:customStyle="1" w:styleId="ConsPlusTitle">
    <w:name w:val="ConsPlusTitle"/>
    <w:uiPriority w:val="99"/>
    <w:rsid w:val="003469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c5">
    <w:name w:val="c5"/>
    <w:basedOn w:val="a"/>
    <w:rsid w:val="0034693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346931"/>
  </w:style>
  <w:style w:type="paragraph" w:customStyle="1" w:styleId="p1">
    <w:name w:val="p1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16">
    <w:name w:val="t16"/>
    <w:basedOn w:val="a0"/>
    <w:rsid w:val="00346931"/>
  </w:style>
  <w:style w:type="character" w:customStyle="1" w:styleId="t34">
    <w:name w:val="t34"/>
    <w:basedOn w:val="a0"/>
    <w:rsid w:val="00346931"/>
  </w:style>
  <w:style w:type="character" w:customStyle="1" w:styleId="t19">
    <w:name w:val="t19"/>
    <w:basedOn w:val="a0"/>
    <w:rsid w:val="00346931"/>
  </w:style>
  <w:style w:type="character" w:customStyle="1" w:styleId="t17">
    <w:name w:val="t17"/>
    <w:basedOn w:val="a0"/>
    <w:rsid w:val="00346931"/>
  </w:style>
  <w:style w:type="paragraph" w:customStyle="1" w:styleId="p19">
    <w:name w:val="p19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Стиль1"/>
    <w:basedOn w:val="23"/>
    <w:qFormat/>
    <w:rsid w:val="00346931"/>
    <w:pPr>
      <w:tabs>
        <w:tab w:val="right" w:leader="dot" w:pos="9345"/>
      </w:tabs>
      <w:spacing w:after="0" w:line="360" w:lineRule="auto"/>
      <w:ind w:left="0" w:firstLine="709"/>
      <w:jc w:val="both"/>
    </w:pPr>
    <w:rPr>
      <w:rFonts w:ascii="Times New Roman" w:eastAsia="Times New Roman" w:hAnsi="Times New Roman" w:cs="Times New Roman"/>
      <w:noProof/>
      <w:sz w:val="28"/>
      <w:szCs w:val="28"/>
    </w:rPr>
  </w:style>
  <w:style w:type="paragraph" w:styleId="23">
    <w:name w:val="toc 2"/>
    <w:basedOn w:val="a"/>
    <w:next w:val="a"/>
    <w:autoRedefine/>
    <w:uiPriority w:val="39"/>
    <w:semiHidden/>
    <w:unhideWhenUsed/>
    <w:rsid w:val="00346931"/>
    <w:pPr>
      <w:spacing w:after="100"/>
      <w:ind w:left="220"/>
    </w:pPr>
  </w:style>
  <w:style w:type="paragraph" w:styleId="af0">
    <w:name w:val="Normal (Web)"/>
    <w:basedOn w:val="a"/>
    <w:uiPriority w:val="99"/>
    <w:semiHidden/>
    <w:unhideWhenUsed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Emphasis"/>
    <w:basedOn w:val="a0"/>
    <w:uiPriority w:val="20"/>
    <w:qFormat/>
    <w:rsid w:val="00346931"/>
    <w:rPr>
      <w:i/>
      <w:iCs/>
    </w:rPr>
  </w:style>
  <w:style w:type="paragraph" w:customStyle="1" w:styleId="Style47">
    <w:name w:val="Style47"/>
    <w:basedOn w:val="a"/>
    <w:rsid w:val="00346931"/>
    <w:pPr>
      <w:widowControl w:val="0"/>
      <w:autoSpaceDE w:val="0"/>
      <w:autoSpaceDN w:val="0"/>
      <w:adjustRightInd w:val="0"/>
      <w:spacing w:after="0" w:line="254" w:lineRule="exact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69">
    <w:name w:val="Font Style69"/>
    <w:basedOn w:val="a0"/>
    <w:rsid w:val="00346931"/>
    <w:rPr>
      <w:rFonts w:ascii="Times New Roman" w:hAnsi="Times New Roman" w:cs="Times New Roman" w:hint="default"/>
      <w:sz w:val="22"/>
      <w:szCs w:val="22"/>
    </w:rPr>
  </w:style>
  <w:style w:type="paragraph" w:customStyle="1" w:styleId="Style21">
    <w:name w:val="Style21"/>
    <w:basedOn w:val="a"/>
    <w:rsid w:val="00346931"/>
    <w:pPr>
      <w:widowControl w:val="0"/>
      <w:autoSpaceDE w:val="0"/>
      <w:autoSpaceDN w:val="0"/>
      <w:adjustRightInd w:val="0"/>
      <w:spacing w:after="0" w:line="252" w:lineRule="exact"/>
      <w:ind w:hanging="336"/>
    </w:pPr>
    <w:rPr>
      <w:rFonts w:ascii="Calibri" w:eastAsia="Times New Roman" w:hAnsi="Calibri" w:cs="Times New Roman"/>
      <w:sz w:val="24"/>
      <w:szCs w:val="24"/>
    </w:rPr>
  </w:style>
  <w:style w:type="paragraph" w:customStyle="1" w:styleId="Style24">
    <w:name w:val="Style24"/>
    <w:basedOn w:val="a"/>
    <w:rsid w:val="0034693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alibri" w:eastAsia="Times New Roman" w:hAnsi="Calibri" w:cs="Times New Roman"/>
      <w:sz w:val="24"/>
      <w:szCs w:val="24"/>
    </w:rPr>
  </w:style>
  <w:style w:type="paragraph" w:styleId="af2">
    <w:name w:val="Body Text"/>
    <w:basedOn w:val="a"/>
    <w:link w:val="af3"/>
    <w:uiPriority w:val="99"/>
    <w:unhideWhenUsed/>
    <w:rsid w:val="00346931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rsid w:val="00346931"/>
  </w:style>
  <w:style w:type="paragraph" w:styleId="af4">
    <w:name w:val="footer"/>
    <w:basedOn w:val="a"/>
    <w:link w:val="af5"/>
    <w:uiPriority w:val="99"/>
    <w:semiHidden/>
    <w:unhideWhenUsed/>
    <w:rsid w:val="000B49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semiHidden/>
    <w:rsid w:val="000B4951"/>
  </w:style>
  <w:style w:type="table" w:customStyle="1" w:styleId="12">
    <w:name w:val="Сетка таблицы1"/>
    <w:basedOn w:val="a1"/>
    <w:uiPriority w:val="59"/>
    <w:rsid w:val="00C64BCE"/>
    <w:pPr>
      <w:spacing w:after="0" w:line="240" w:lineRule="auto"/>
    </w:pPr>
    <w:rPr>
      <w:rFonts w:ascii="Tahoma" w:eastAsia="Times New Roman" w:hAnsi="Tahoma" w:cs="Tahoma"/>
      <w:sz w:val="24"/>
      <w:szCs w:val="24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5">
    <w:name w:val="Абзац списка Знак"/>
    <w:aliases w:val="SL_Абзац списка Знак"/>
    <w:link w:val="a4"/>
    <w:uiPriority w:val="34"/>
    <w:locked/>
    <w:rsid w:val="00FF4D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CD5033-B81F-450D-A026-A99ECDDD5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10467</Words>
  <Characters>59666</Characters>
  <Application>Microsoft Office Word</Application>
  <DocSecurity>0</DocSecurity>
  <Lines>497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Sun</cp:lastModifiedBy>
  <cp:revision>3</cp:revision>
  <cp:lastPrinted>2022-12-09T13:23:00Z</cp:lastPrinted>
  <dcterms:created xsi:type="dcterms:W3CDTF">2022-12-09T13:33:00Z</dcterms:created>
  <dcterms:modified xsi:type="dcterms:W3CDTF">2022-12-15T13:28:00Z</dcterms:modified>
</cp:coreProperties>
</file>